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95F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09 апрель 2018                       №</w:t>
      </w:r>
      <w:r w:rsidR="00595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                                 09 апреля 2018 г</w:t>
      </w: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Координационного совета при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Pr="00363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семейной политике</w:t>
      </w: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Pr="00363450" w:rsidRDefault="00FB0E5A" w:rsidP="00FB0E5A">
      <w:pPr>
        <w:pStyle w:val="a3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Республики Башкортостан от 28.03.2017 № 116 «О Координационном совете при Правительстве Республики Башкортостан по государственной семейной политике и признании утратившими силу некоторых решений Правительства Республики Башкортостан» и в целях формирования механизма управления, координации, межведомственного взаимодействия и контроля за реализацией  семейной политики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муниципальном районе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Администрация</w:t>
      </w:r>
      <w:r w:rsidRPr="00FB0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F91B5F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Координационный совет при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по семейной политике (далее – Совет).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Утвердить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Совете (приложение № 1);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Совета (приложение № 2).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М.Ш.Шаритдинов</w:t>
      </w:r>
      <w:proofErr w:type="spellEnd"/>
    </w:p>
    <w:p w:rsidR="00FB0E5A" w:rsidRDefault="00FB0E5A" w:rsidP="00FB0E5A">
      <w:pPr>
        <w:pStyle w:val="a3"/>
        <w:jc w:val="both"/>
        <w:rPr>
          <w:rFonts w:ascii="Times New Roman" w:hAnsi="Times New Roman"/>
        </w:rPr>
      </w:pPr>
    </w:p>
    <w:p w:rsidR="00FB0E5A" w:rsidRDefault="00FB0E5A" w:rsidP="00FB0E5A">
      <w:pPr>
        <w:pStyle w:val="a3"/>
        <w:jc w:val="both"/>
        <w:rPr>
          <w:rFonts w:ascii="Times New Roman" w:hAnsi="Times New Roman"/>
        </w:rPr>
      </w:pPr>
    </w:p>
    <w:p w:rsidR="00FB0E5A" w:rsidRDefault="00FB0E5A" w:rsidP="00FB0E5A">
      <w:pPr>
        <w:pStyle w:val="a3"/>
        <w:jc w:val="both"/>
        <w:rPr>
          <w:rFonts w:ascii="Times New Roman" w:hAnsi="Times New Roman"/>
        </w:rPr>
      </w:pPr>
    </w:p>
    <w:p w:rsidR="00FB0E5A" w:rsidRDefault="00FB0E5A" w:rsidP="00FB0E5A">
      <w:pPr>
        <w:pStyle w:val="a3"/>
        <w:jc w:val="both"/>
        <w:rPr>
          <w:rFonts w:ascii="Times New Roman" w:hAnsi="Times New Roman"/>
        </w:rPr>
      </w:pPr>
    </w:p>
    <w:p w:rsidR="00FB0E5A" w:rsidRDefault="00FB0E5A" w:rsidP="00FB0E5A">
      <w:pPr>
        <w:pStyle w:val="a3"/>
        <w:jc w:val="both"/>
        <w:rPr>
          <w:rFonts w:ascii="Times New Roman" w:hAnsi="Times New Roman"/>
        </w:rPr>
      </w:pPr>
    </w:p>
    <w:p w:rsidR="00FB0E5A" w:rsidRDefault="00FB0E5A" w:rsidP="00FB0E5A">
      <w:pPr>
        <w:pStyle w:val="a3"/>
        <w:jc w:val="both"/>
        <w:rPr>
          <w:rFonts w:ascii="Times New Roman" w:hAnsi="Times New Roman"/>
        </w:rPr>
      </w:pPr>
    </w:p>
    <w:p w:rsidR="00FB0E5A" w:rsidRPr="007C74E0" w:rsidRDefault="00FB0E5A" w:rsidP="00FB0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0C00E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FB0E5A" w:rsidRPr="000C00E7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r w:rsidRPr="000C00E7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FB0E5A" w:rsidRPr="000C00E7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r w:rsidRPr="000C00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B0E5A" w:rsidRDefault="00FB0E5A" w:rsidP="00FB0E5A">
      <w:pPr>
        <w:pStyle w:val="a3"/>
        <w:ind w:left="3540" w:firstLine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сельсовет</w:t>
      </w:r>
      <w:r w:rsidRPr="000C00E7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B0E5A" w:rsidRPr="000C00E7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00E7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0C00E7">
        <w:rPr>
          <w:rFonts w:ascii="Times New Roman" w:hAnsi="Times New Roman"/>
          <w:sz w:val="28"/>
          <w:szCs w:val="28"/>
        </w:rPr>
        <w:t xml:space="preserve"> район</w:t>
      </w:r>
    </w:p>
    <w:p w:rsidR="00FB0E5A" w:rsidRPr="000C00E7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r w:rsidRPr="000C00E7">
        <w:rPr>
          <w:rFonts w:ascii="Times New Roman" w:hAnsi="Times New Roman"/>
          <w:sz w:val="28"/>
          <w:szCs w:val="28"/>
        </w:rPr>
        <w:t>Республики Башкортостан</w:t>
      </w:r>
    </w:p>
    <w:p w:rsidR="00FB0E5A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r w:rsidRPr="000C00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 апреля 2018</w:t>
      </w:r>
      <w:r w:rsidRPr="000C00E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10</w:t>
      </w:r>
    </w:p>
    <w:p w:rsidR="00FB0E5A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Координационном совете при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Pr="00363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семейной политике</w:t>
      </w: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AC3">
        <w:rPr>
          <w:rFonts w:ascii="Times New Roman" w:hAnsi="Times New Roman"/>
          <w:sz w:val="28"/>
          <w:szCs w:val="28"/>
        </w:rPr>
        <w:t xml:space="preserve">Координационный совет при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AE7AC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AE7AC3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AE7AC3">
        <w:rPr>
          <w:rFonts w:ascii="Times New Roman" w:hAnsi="Times New Roman"/>
          <w:sz w:val="28"/>
          <w:szCs w:val="28"/>
        </w:rPr>
        <w:t xml:space="preserve"> район Республики Башкортостан по муниципальной семейной политике (далее – Совет) </w:t>
      </w:r>
      <w:r w:rsidRPr="00CB60AF">
        <w:rPr>
          <w:rFonts w:ascii="Times New Roman" w:hAnsi="Times New Roman"/>
          <w:sz w:val="28"/>
          <w:szCs w:val="28"/>
        </w:rPr>
        <w:t>является постоянно действующим коллегиальным совещательным органом при</w:t>
      </w:r>
      <w:r w:rsidRPr="00AE7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(далее – Администрация).</w:t>
      </w:r>
    </w:p>
    <w:p w:rsidR="00FB0E5A" w:rsidRDefault="00FB0E5A" w:rsidP="00FB0E5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 w:rsidRPr="00AE7AC3">
        <w:rPr>
          <w:rFonts w:ascii="Times New Roman" w:hAnsi="Times New Roman"/>
          <w:sz w:val="28"/>
          <w:szCs w:val="28"/>
        </w:rPr>
        <w:t>Совет создан в целях:</w:t>
      </w:r>
    </w:p>
    <w:p w:rsidR="00FB0E5A" w:rsidRDefault="00FB0E5A" w:rsidP="00FB0E5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AC3">
        <w:rPr>
          <w:rFonts w:ascii="Times New Roman" w:hAnsi="Times New Roman"/>
          <w:sz w:val="28"/>
          <w:szCs w:val="28"/>
        </w:rPr>
        <w:t xml:space="preserve">осуществления координации и взаимодействия структурных подразделений Администрации, организаций и общественных объединений, осуществляющих свою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AE7AC3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AE7AC3">
        <w:rPr>
          <w:rFonts w:ascii="Times New Roman" w:hAnsi="Times New Roman"/>
          <w:sz w:val="28"/>
          <w:szCs w:val="28"/>
        </w:rPr>
        <w:t xml:space="preserve"> Республики Башкортостан, в реализации семейной политики, организации эффективного сопровождения семей и социальной профилактики;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0E5A" w:rsidRDefault="00FB0E5A" w:rsidP="00FB0E5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7AC3">
        <w:rPr>
          <w:rFonts w:ascii="Times New Roman" w:hAnsi="Times New Roman"/>
          <w:sz w:val="28"/>
          <w:szCs w:val="28"/>
        </w:rPr>
        <w:t>выработки решений, принятия эффективных мер, уменьшения количества неблагополучных семей, детей-сирот и детей, оставшихся без попечения родителей.</w:t>
      </w:r>
    </w:p>
    <w:p w:rsidR="00FB0E5A" w:rsidRPr="00AE7AC3" w:rsidRDefault="00FB0E5A" w:rsidP="00FB0E5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AC3">
        <w:rPr>
          <w:rFonts w:ascii="Times New Roman" w:hAnsi="Times New Roman"/>
          <w:sz w:val="28"/>
          <w:szCs w:val="28"/>
        </w:rPr>
        <w:t>Совет в своей деятельности руководствуется Конституцией Российской Федерации и Конституцией Республики Башкорт</w:t>
      </w:r>
      <w:r>
        <w:rPr>
          <w:rFonts w:ascii="Times New Roman" w:hAnsi="Times New Roman"/>
          <w:sz w:val="28"/>
          <w:szCs w:val="28"/>
        </w:rPr>
        <w:t>остан, Федеральными законами и з</w:t>
      </w:r>
      <w:r w:rsidRPr="00AE7AC3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онами Республики Башкортостан, у</w:t>
      </w:r>
      <w:r w:rsidRPr="00AE7AC3">
        <w:rPr>
          <w:rFonts w:ascii="Times New Roman" w:hAnsi="Times New Roman"/>
          <w:sz w:val="28"/>
          <w:szCs w:val="28"/>
        </w:rPr>
        <w:t>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</w:t>
      </w:r>
      <w:r>
        <w:rPr>
          <w:rFonts w:ascii="Times New Roman" w:hAnsi="Times New Roman"/>
          <w:sz w:val="28"/>
          <w:szCs w:val="28"/>
        </w:rPr>
        <w:t>н, а также настоящим Положением и иными нормативными правовыми актами.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B60AF">
        <w:rPr>
          <w:rFonts w:ascii="Times New Roman" w:hAnsi="Times New Roman"/>
          <w:sz w:val="28"/>
          <w:szCs w:val="28"/>
        </w:rPr>
        <w:t>Основными задачами Совета являются: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выработка приоритетных направлений семейной политики, определение основных проблем и путей их решения;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 xml:space="preserve">обеспечение межведомственного взаимодействия структурных подразделений Администрации, территориальных органов федеральных органов исполнительной власти, </w:t>
      </w:r>
      <w:r>
        <w:rPr>
          <w:rFonts w:ascii="Times New Roman" w:hAnsi="Times New Roman"/>
          <w:sz w:val="28"/>
          <w:szCs w:val="28"/>
        </w:rPr>
        <w:t xml:space="preserve">органов исполнительной власти Республики Башкортостан и </w:t>
      </w:r>
      <w:r w:rsidRPr="00862A3D">
        <w:rPr>
          <w:rFonts w:ascii="Times New Roman" w:hAnsi="Times New Roman"/>
          <w:sz w:val="28"/>
          <w:szCs w:val="28"/>
        </w:rPr>
        <w:t>иных органов власти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60AF">
        <w:rPr>
          <w:rFonts w:ascii="Times New Roman" w:hAnsi="Times New Roman"/>
          <w:sz w:val="28"/>
          <w:szCs w:val="28"/>
        </w:rPr>
        <w:t xml:space="preserve">учреждений, организаций и других </w:t>
      </w:r>
      <w:r w:rsidRPr="00CB60AF">
        <w:rPr>
          <w:rFonts w:ascii="Times New Roman" w:hAnsi="Times New Roman"/>
          <w:sz w:val="28"/>
          <w:szCs w:val="28"/>
        </w:rPr>
        <w:lastRenderedPageBreak/>
        <w:t>заинтересованных структур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CB6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CB60AF">
        <w:rPr>
          <w:rFonts w:ascii="Times New Roman" w:hAnsi="Times New Roman"/>
          <w:sz w:val="28"/>
          <w:szCs w:val="28"/>
        </w:rPr>
        <w:t>по вопросам реализации семейной политики;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 xml:space="preserve">анализ исполнения в </w:t>
      </w:r>
      <w:r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CB60A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CB6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CB60AF">
        <w:rPr>
          <w:rFonts w:ascii="Times New Roman" w:hAnsi="Times New Roman"/>
          <w:sz w:val="28"/>
          <w:szCs w:val="28"/>
        </w:rPr>
        <w:t xml:space="preserve"> Республики Башкортостан законодательства Российской Федерации, направленного на решение вопросов улучшения положения семей, защиты интересов семей и детей;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 xml:space="preserve">основных показателей </w:t>
      </w:r>
      <w:r w:rsidRPr="00CB60AF">
        <w:rPr>
          <w:rFonts w:ascii="Times New Roman" w:hAnsi="Times New Roman"/>
          <w:sz w:val="28"/>
          <w:szCs w:val="28"/>
        </w:rPr>
        <w:t xml:space="preserve">реализации семейной политики в </w:t>
      </w:r>
      <w:r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CB60A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CB6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CB60AF">
        <w:rPr>
          <w:rFonts w:ascii="Times New Roman" w:hAnsi="Times New Roman"/>
          <w:sz w:val="28"/>
          <w:szCs w:val="28"/>
        </w:rPr>
        <w:t xml:space="preserve"> Республики Башкортостан;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согласование плана мероприятий («дорожной карты»), направленного на устранение указанных в социальном паспорте «Основные показатели реализации семейной политики в муниципальном образовании»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0AF">
        <w:rPr>
          <w:rFonts w:ascii="Times New Roman" w:hAnsi="Times New Roman"/>
          <w:sz w:val="28"/>
          <w:szCs w:val="28"/>
        </w:rPr>
        <w:t>проблем и содержащего основные целевые показатели;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 xml:space="preserve">разработка предложений по улучшению семейной политики в муниципальном </w:t>
      </w:r>
      <w:r>
        <w:rPr>
          <w:rFonts w:ascii="Times New Roman" w:hAnsi="Times New Roman"/>
          <w:sz w:val="28"/>
          <w:szCs w:val="28"/>
        </w:rPr>
        <w:t>районе</w:t>
      </w:r>
      <w:r w:rsidRPr="00CB60AF">
        <w:rPr>
          <w:rFonts w:ascii="Times New Roman" w:hAnsi="Times New Roman"/>
          <w:sz w:val="28"/>
          <w:szCs w:val="28"/>
        </w:rPr>
        <w:t xml:space="preserve"> Республики Башкортостан, повышению престижа традиционных семейных ценностей и семейного образа жизни, формирование ответственного </w:t>
      </w:r>
      <w:proofErr w:type="spellStart"/>
      <w:r w:rsidRPr="00CB60AF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CB60AF">
        <w:rPr>
          <w:rFonts w:ascii="Times New Roman" w:hAnsi="Times New Roman"/>
          <w:sz w:val="28"/>
          <w:szCs w:val="28"/>
        </w:rPr>
        <w:t>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Совет для решения возложенных на него задач в пределах своей компетенции имеет право: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запрашивать и получать необходимые материалы от</w:t>
      </w:r>
      <w:r w:rsidRPr="00862A3D">
        <w:rPr>
          <w:rFonts w:ascii="Times New Roman" w:hAnsi="Times New Roman"/>
          <w:sz w:val="28"/>
          <w:szCs w:val="28"/>
        </w:rPr>
        <w:t xml:space="preserve"> территориальных органов федеральных органов исполнительной власти, органов исполнительной власти Республики Башкортостан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2A3D">
        <w:rPr>
          <w:rFonts w:ascii="Times New Roman" w:hAnsi="Times New Roman"/>
          <w:sz w:val="28"/>
          <w:szCs w:val="28"/>
        </w:rPr>
        <w:t>органов местного самоуправления и иных органов власти, учреждений, организаций и других заинтересованных структур по вопросам реализации семейной политики</w:t>
      </w:r>
      <w:r w:rsidRPr="00CB60AF">
        <w:rPr>
          <w:rFonts w:ascii="Times New Roman" w:hAnsi="Times New Roman"/>
          <w:sz w:val="28"/>
          <w:szCs w:val="28"/>
        </w:rPr>
        <w:t>;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 xml:space="preserve">заслушивать информацию </w:t>
      </w:r>
      <w:r w:rsidRPr="00862A3D">
        <w:rPr>
          <w:rFonts w:ascii="Times New Roman" w:hAnsi="Times New Roman"/>
          <w:sz w:val="28"/>
          <w:szCs w:val="28"/>
        </w:rPr>
        <w:t>территориальных органов федеральных органов исполнительной власти, органов исполнительной власти Республики Башкортостан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2A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рганов местного самоуправления</w:t>
      </w:r>
      <w:r w:rsidRPr="00862A3D">
        <w:rPr>
          <w:rFonts w:ascii="Times New Roman" w:hAnsi="Times New Roman"/>
          <w:sz w:val="28"/>
          <w:szCs w:val="28"/>
        </w:rPr>
        <w:t xml:space="preserve"> и иных органов власти, учреждений, организаций и других заинтересованных структур по вопросам реализации семейной политики</w:t>
      </w:r>
      <w:r w:rsidRPr="00CB60AF">
        <w:rPr>
          <w:rFonts w:ascii="Times New Roman" w:hAnsi="Times New Roman"/>
          <w:sz w:val="28"/>
          <w:szCs w:val="28"/>
        </w:rPr>
        <w:t>;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привлекать для участия в работе Совета представителей научных, образовательных учреждений, общественных объединений и иных организаций;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 xml:space="preserve">вносить в установленном порядке на рассмотрение </w:t>
      </w:r>
      <w:r>
        <w:rPr>
          <w:rFonts w:ascii="Times New Roman" w:hAnsi="Times New Roman"/>
          <w:sz w:val="28"/>
          <w:szCs w:val="28"/>
        </w:rPr>
        <w:t>г</w:t>
      </w:r>
      <w:r w:rsidRPr="00CB60AF">
        <w:rPr>
          <w:rFonts w:ascii="Times New Roman" w:hAnsi="Times New Roman"/>
          <w:sz w:val="28"/>
          <w:szCs w:val="28"/>
        </w:rPr>
        <w:t>лавы Администрации предложения, относящиеся к компетенции Совета.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B60AF">
        <w:rPr>
          <w:rFonts w:ascii="Times New Roman" w:hAnsi="Times New Roman"/>
          <w:sz w:val="28"/>
          <w:szCs w:val="28"/>
        </w:rPr>
        <w:t xml:space="preserve">При необходимости к участию в заседаниях и работе Совета могут привлекаться представители </w:t>
      </w:r>
      <w:r w:rsidRPr="007D5623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х</w:t>
      </w:r>
      <w:r w:rsidRPr="007D5623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ов,</w:t>
      </w:r>
      <w:r w:rsidRPr="007D5623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 </w:t>
      </w:r>
      <w:r w:rsidRPr="00CB60AF">
        <w:rPr>
          <w:rFonts w:ascii="Times New Roman" w:hAnsi="Times New Roman"/>
          <w:sz w:val="28"/>
          <w:szCs w:val="28"/>
        </w:rPr>
        <w:t>(по согласованию).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B60AF">
        <w:rPr>
          <w:rFonts w:ascii="Times New Roman" w:hAnsi="Times New Roman"/>
          <w:sz w:val="28"/>
          <w:szCs w:val="28"/>
        </w:rPr>
        <w:t xml:space="preserve">Совет формируется в составе </w:t>
      </w:r>
      <w:r w:rsidR="00595F85">
        <w:rPr>
          <w:rFonts w:ascii="Times New Roman" w:hAnsi="Times New Roman"/>
          <w:sz w:val="28"/>
          <w:szCs w:val="28"/>
        </w:rPr>
        <w:t>не менее из</w:t>
      </w:r>
      <w:r w:rsidR="00596678">
        <w:rPr>
          <w:rFonts w:ascii="Times New Roman" w:hAnsi="Times New Roman"/>
          <w:sz w:val="28"/>
          <w:szCs w:val="28"/>
        </w:rPr>
        <w:t xml:space="preserve"> 3-х</w:t>
      </w:r>
      <w:r w:rsidRPr="00CB60AF">
        <w:rPr>
          <w:rFonts w:ascii="Times New Roman" w:hAnsi="Times New Roman"/>
          <w:sz w:val="28"/>
          <w:szCs w:val="28"/>
        </w:rPr>
        <w:t xml:space="preserve"> членов Совета из числа организаций, находящихся на территории</w:t>
      </w:r>
      <w:r w:rsidR="00596678" w:rsidRPr="00596678">
        <w:rPr>
          <w:rFonts w:ascii="Times New Roman" w:hAnsi="Times New Roman"/>
          <w:sz w:val="28"/>
          <w:szCs w:val="28"/>
        </w:rPr>
        <w:t xml:space="preserve"> </w:t>
      </w:r>
      <w:r w:rsidR="0059667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96678">
        <w:rPr>
          <w:rFonts w:ascii="Times New Roman" w:hAnsi="Times New Roman"/>
          <w:sz w:val="28"/>
          <w:szCs w:val="28"/>
        </w:rPr>
        <w:t>Староваряшский</w:t>
      </w:r>
      <w:proofErr w:type="spellEnd"/>
      <w:r w:rsidR="00596678">
        <w:rPr>
          <w:rFonts w:ascii="Times New Roman" w:hAnsi="Times New Roman"/>
          <w:sz w:val="28"/>
          <w:szCs w:val="28"/>
        </w:rPr>
        <w:t xml:space="preserve"> сельсовет</w:t>
      </w:r>
      <w:r w:rsidRPr="00CB60AF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B60AF">
        <w:rPr>
          <w:rFonts w:ascii="Times New Roman" w:hAnsi="Times New Roman"/>
          <w:sz w:val="28"/>
          <w:szCs w:val="28"/>
        </w:rPr>
        <w:t xml:space="preserve"> Республики Башкортостан, независимо от организационно-правовых форм и форм собственности, общественных о</w:t>
      </w:r>
      <w:r>
        <w:rPr>
          <w:rFonts w:ascii="Times New Roman" w:hAnsi="Times New Roman"/>
          <w:sz w:val="28"/>
          <w:szCs w:val="28"/>
        </w:rPr>
        <w:t>бъединений, научных и иных организаций</w:t>
      </w:r>
      <w:r w:rsidRPr="00CB60AF">
        <w:rPr>
          <w:rFonts w:ascii="Times New Roman" w:hAnsi="Times New Roman"/>
          <w:sz w:val="28"/>
          <w:szCs w:val="28"/>
        </w:rPr>
        <w:t xml:space="preserve">. 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Совета утверждается постановлением Администрации </w:t>
      </w:r>
      <w:r w:rsidR="0059667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96678">
        <w:rPr>
          <w:rFonts w:ascii="Times New Roman" w:hAnsi="Times New Roman"/>
          <w:sz w:val="28"/>
          <w:szCs w:val="28"/>
        </w:rPr>
        <w:t>Староваряшский</w:t>
      </w:r>
      <w:proofErr w:type="spellEnd"/>
      <w:r w:rsidR="00596678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bookmarkStart w:id="0" w:name="OLE_LINK9"/>
      <w:bookmarkStart w:id="1" w:name="OLE_LINK10"/>
      <w:r w:rsidRPr="00CB60AF">
        <w:rPr>
          <w:rFonts w:ascii="Times New Roman" w:hAnsi="Times New Roman"/>
          <w:sz w:val="28"/>
          <w:szCs w:val="28"/>
        </w:rPr>
        <w:t xml:space="preserve">Председателем Совета является </w:t>
      </w:r>
      <w:bookmarkEnd w:id="0"/>
      <w:bookmarkEnd w:id="1"/>
      <w:r w:rsidR="00596678">
        <w:rPr>
          <w:rFonts w:ascii="Times New Roman" w:hAnsi="Times New Roman"/>
          <w:sz w:val="28"/>
          <w:szCs w:val="28"/>
        </w:rPr>
        <w:t>председатель женсовета</w:t>
      </w:r>
      <w:r w:rsidRPr="00CB60AF">
        <w:rPr>
          <w:rFonts w:ascii="Times New Roman" w:hAnsi="Times New Roman"/>
          <w:sz w:val="28"/>
          <w:szCs w:val="28"/>
        </w:rPr>
        <w:t>.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 xml:space="preserve">Председатель Совета осуществляет общее руководство деятельностью Совета, утверждает регламент работы, обеспечивает </w:t>
      </w:r>
      <w:proofErr w:type="gramStart"/>
      <w:r w:rsidRPr="00CB60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60AF">
        <w:rPr>
          <w:rFonts w:ascii="Times New Roman" w:hAnsi="Times New Roman"/>
          <w:sz w:val="28"/>
          <w:szCs w:val="28"/>
        </w:rPr>
        <w:t xml:space="preserve"> исполнением решений Совета.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Председатель Совета несет персональную ответственность за невыполнение или ненадлежащее выполнение возложенных на Совет функций и задач.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Заместителем председателя Совета является социальн</w:t>
      </w:r>
      <w:r w:rsidR="005D7C81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5D7C81">
        <w:rPr>
          <w:rFonts w:ascii="Times New Roman" w:hAnsi="Times New Roman"/>
          <w:sz w:val="28"/>
          <w:szCs w:val="28"/>
        </w:rPr>
        <w:t>педагог</w:t>
      </w:r>
      <w:r w:rsidR="00596678">
        <w:rPr>
          <w:rFonts w:ascii="Times New Roman" w:hAnsi="Times New Roman"/>
          <w:sz w:val="28"/>
          <w:szCs w:val="28"/>
        </w:rPr>
        <w:t xml:space="preserve"> МБО СОШ с</w:t>
      </w:r>
      <w:proofErr w:type="gramStart"/>
      <w:r w:rsidR="00596678">
        <w:rPr>
          <w:rFonts w:ascii="Times New Roman" w:hAnsi="Times New Roman"/>
          <w:sz w:val="28"/>
          <w:szCs w:val="28"/>
        </w:rPr>
        <w:t>.С</w:t>
      </w:r>
      <w:proofErr w:type="gramEnd"/>
      <w:r w:rsidR="00596678">
        <w:rPr>
          <w:rFonts w:ascii="Times New Roman" w:hAnsi="Times New Roman"/>
          <w:sz w:val="28"/>
          <w:szCs w:val="28"/>
        </w:rPr>
        <w:t xml:space="preserve">тарый </w:t>
      </w:r>
      <w:proofErr w:type="spellStart"/>
      <w:r w:rsidR="00596678">
        <w:rPr>
          <w:rFonts w:ascii="Times New Roman" w:hAnsi="Times New Roman"/>
          <w:sz w:val="28"/>
          <w:szCs w:val="28"/>
        </w:rPr>
        <w:t>Варяш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0E5A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Заместитель председателя Совета выполняет поручения председателя Совета, осуществляет функции председателя в его отсутствие.</w:t>
      </w:r>
    </w:p>
    <w:p w:rsidR="00FB0E5A" w:rsidRPr="00CB60AF" w:rsidRDefault="00FB0E5A" w:rsidP="00FB0E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B60AF">
        <w:rPr>
          <w:rFonts w:ascii="Times New Roman" w:hAnsi="Times New Roman"/>
          <w:sz w:val="28"/>
          <w:szCs w:val="28"/>
        </w:rPr>
        <w:t>Заседания Совета проводятся по мере необходимости, но не реже двух раз в год и считаются правомерными, если на них присутствует не менее половины его членов. Решения Совета принимаются простым большинством голосов путем открытого голосования и оформляются протоколами.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Совета.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B60AF">
        <w:rPr>
          <w:rFonts w:ascii="Times New Roman" w:hAnsi="Times New Roman"/>
          <w:sz w:val="28"/>
          <w:szCs w:val="28"/>
        </w:rPr>
        <w:t>Заседание Совета проводит председатель Совета либо по его поручению заместитель председателя Совета.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CB60AF">
        <w:rPr>
          <w:rFonts w:ascii="Times New Roman" w:hAnsi="Times New Roman"/>
          <w:sz w:val="28"/>
          <w:szCs w:val="28"/>
        </w:rPr>
        <w:t>Информация о решениях, принятых Советом, за исключением сведений, составляющих государственную и иную охраняемую законом тайну, размещается в информационных системах общего пользования.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B60AF">
        <w:rPr>
          <w:rFonts w:ascii="Times New Roman" w:hAnsi="Times New Roman"/>
          <w:sz w:val="28"/>
          <w:szCs w:val="28"/>
        </w:rPr>
        <w:t>. Организационно-техническое обеспечение деятельности Совета осуществляет Администрация.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CB60AF">
        <w:rPr>
          <w:rFonts w:ascii="Times New Roman" w:hAnsi="Times New Roman"/>
          <w:sz w:val="28"/>
          <w:szCs w:val="28"/>
        </w:rPr>
        <w:t xml:space="preserve">. В целях обеспечения межведомственного взаимодействия органов и учреждений, осуществляющих деятельность по выявлению, учету и сопровождению семей, нуждающихся в государственной поддержке, при Совете </w:t>
      </w:r>
      <w:r w:rsidRPr="00CB60AF">
        <w:rPr>
          <w:rStyle w:val="2"/>
          <w:rFonts w:eastAsiaTheme="minorHAnsi"/>
          <w:sz w:val="28"/>
          <w:szCs w:val="28"/>
        </w:rPr>
        <w:t>на уровне муниципального района созда</w:t>
      </w:r>
      <w:r>
        <w:rPr>
          <w:rStyle w:val="2"/>
          <w:rFonts w:eastAsiaTheme="minorHAnsi"/>
          <w:sz w:val="28"/>
          <w:szCs w:val="28"/>
        </w:rPr>
        <w:t>е</w:t>
      </w:r>
      <w:r w:rsidRPr="00CB60AF">
        <w:rPr>
          <w:rStyle w:val="2"/>
          <w:rFonts w:eastAsiaTheme="minorHAnsi"/>
          <w:sz w:val="28"/>
          <w:szCs w:val="28"/>
        </w:rPr>
        <w:t>тся межведомственн</w:t>
      </w:r>
      <w:r>
        <w:rPr>
          <w:rStyle w:val="2"/>
          <w:rFonts w:eastAsiaTheme="minorHAnsi"/>
          <w:sz w:val="28"/>
          <w:szCs w:val="28"/>
        </w:rPr>
        <w:t>ая</w:t>
      </w:r>
      <w:r w:rsidRPr="00CB60AF">
        <w:rPr>
          <w:rStyle w:val="2"/>
          <w:rFonts w:eastAsiaTheme="minorHAnsi"/>
          <w:sz w:val="28"/>
          <w:szCs w:val="28"/>
        </w:rPr>
        <w:t xml:space="preserve"> рабоч</w:t>
      </w:r>
      <w:r>
        <w:rPr>
          <w:rStyle w:val="2"/>
          <w:rFonts w:eastAsiaTheme="minorHAnsi"/>
          <w:sz w:val="28"/>
          <w:szCs w:val="28"/>
        </w:rPr>
        <w:t>ая</w:t>
      </w:r>
      <w:r w:rsidRPr="00CB60AF">
        <w:rPr>
          <w:rStyle w:val="2"/>
          <w:rFonts w:eastAsiaTheme="minorHAnsi"/>
          <w:sz w:val="28"/>
          <w:szCs w:val="28"/>
        </w:rPr>
        <w:t xml:space="preserve"> групп</w:t>
      </w:r>
      <w:r>
        <w:rPr>
          <w:rStyle w:val="2"/>
          <w:rFonts w:eastAsiaTheme="minorHAnsi"/>
          <w:sz w:val="28"/>
          <w:szCs w:val="28"/>
        </w:rPr>
        <w:t>а</w:t>
      </w:r>
      <w:r w:rsidRPr="00CB60AF">
        <w:rPr>
          <w:rStyle w:val="2"/>
          <w:rFonts w:eastAsiaTheme="minorHAnsi"/>
          <w:sz w:val="28"/>
          <w:szCs w:val="28"/>
        </w:rPr>
        <w:t xml:space="preserve"> по сопровождению сем</w:t>
      </w:r>
      <w:r>
        <w:rPr>
          <w:rStyle w:val="2"/>
          <w:rFonts w:eastAsiaTheme="minorHAnsi"/>
          <w:sz w:val="28"/>
          <w:szCs w:val="28"/>
        </w:rPr>
        <w:t xml:space="preserve">ьи (далее </w:t>
      </w:r>
      <w:r>
        <w:rPr>
          <w:rStyle w:val="2"/>
          <w:rFonts w:eastAsiaTheme="minorHAnsi"/>
          <w:sz w:val="28"/>
          <w:szCs w:val="28"/>
        </w:rPr>
        <w:softHyphen/>
      </w:r>
      <w:r>
        <w:rPr>
          <w:rStyle w:val="2"/>
          <w:rFonts w:eastAsiaTheme="minorHAnsi"/>
          <w:sz w:val="28"/>
          <w:szCs w:val="28"/>
        </w:rPr>
        <w:softHyphen/>
        <w:t>– межведомственная рабочая группа). Н</w:t>
      </w:r>
      <w:r w:rsidRPr="00CB60AF">
        <w:rPr>
          <w:rStyle w:val="2"/>
          <w:rFonts w:eastAsiaTheme="minorHAnsi"/>
          <w:sz w:val="28"/>
          <w:szCs w:val="28"/>
        </w:rPr>
        <w:t xml:space="preserve">а </w:t>
      </w:r>
      <w:r>
        <w:rPr>
          <w:rStyle w:val="2"/>
          <w:rFonts w:eastAsiaTheme="minorHAnsi"/>
          <w:sz w:val="28"/>
          <w:szCs w:val="28"/>
        </w:rPr>
        <w:t xml:space="preserve">уровне </w:t>
      </w:r>
      <w:r w:rsidRPr="00CB60AF">
        <w:rPr>
          <w:rStyle w:val="2"/>
          <w:rFonts w:eastAsiaTheme="minorHAnsi"/>
          <w:sz w:val="28"/>
          <w:szCs w:val="28"/>
        </w:rPr>
        <w:t>сельских поселений – территориальн</w:t>
      </w:r>
      <w:r>
        <w:rPr>
          <w:rStyle w:val="2"/>
          <w:rFonts w:eastAsiaTheme="minorHAnsi"/>
          <w:sz w:val="28"/>
          <w:szCs w:val="28"/>
        </w:rPr>
        <w:t>ая</w:t>
      </w:r>
      <w:r w:rsidRPr="00CB60AF">
        <w:rPr>
          <w:rStyle w:val="2"/>
          <w:rFonts w:eastAsiaTheme="minorHAnsi"/>
          <w:sz w:val="28"/>
          <w:szCs w:val="28"/>
        </w:rPr>
        <w:t xml:space="preserve"> рабоч</w:t>
      </w:r>
      <w:r>
        <w:rPr>
          <w:rStyle w:val="2"/>
          <w:rFonts w:eastAsiaTheme="minorHAnsi"/>
          <w:sz w:val="28"/>
          <w:szCs w:val="28"/>
        </w:rPr>
        <w:t xml:space="preserve">ая </w:t>
      </w:r>
      <w:r w:rsidRPr="00CB60AF">
        <w:rPr>
          <w:rStyle w:val="2"/>
          <w:rFonts w:eastAsiaTheme="minorHAnsi"/>
          <w:sz w:val="28"/>
          <w:szCs w:val="28"/>
        </w:rPr>
        <w:t>групп</w:t>
      </w:r>
      <w:r>
        <w:rPr>
          <w:rStyle w:val="2"/>
          <w:rFonts w:eastAsiaTheme="minorHAnsi"/>
          <w:sz w:val="28"/>
          <w:szCs w:val="28"/>
        </w:rPr>
        <w:t>а</w:t>
      </w:r>
      <w:r w:rsidRPr="00CB60AF">
        <w:rPr>
          <w:rStyle w:val="2"/>
          <w:rFonts w:eastAsiaTheme="minorHAnsi"/>
          <w:sz w:val="28"/>
          <w:szCs w:val="28"/>
        </w:rPr>
        <w:t xml:space="preserve"> по сопровождению семей (далее – </w:t>
      </w:r>
      <w:r w:rsidRPr="00965F71">
        <w:rPr>
          <w:rStyle w:val="2"/>
          <w:rFonts w:eastAsiaTheme="minorHAnsi"/>
          <w:sz w:val="28"/>
          <w:szCs w:val="28"/>
        </w:rPr>
        <w:t>территориальная рабочая группа</w:t>
      </w:r>
      <w:r w:rsidRPr="00CB60AF">
        <w:rPr>
          <w:rStyle w:val="2"/>
          <w:rFonts w:eastAsiaTheme="minorHAnsi"/>
          <w:sz w:val="28"/>
          <w:szCs w:val="28"/>
        </w:rPr>
        <w:t>).</w:t>
      </w:r>
    </w:p>
    <w:p w:rsidR="00FB0E5A" w:rsidRPr="00642172" w:rsidRDefault="00FB0E5A" w:rsidP="00FB0E5A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642172">
        <w:rPr>
          <w:rFonts w:ascii="Times New Roman" w:hAnsi="Times New Roman"/>
          <w:sz w:val="28"/>
          <w:szCs w:val="28"/>
        </w:rPr>
        <w:t>16. Межведомственную рабочую группу возглавляет 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642172">
        <w:rPr>
          <w:rFonts w:ascii="Times New Roman" w:hAnsi="Times New Roman"/>
          <w:sz w:val="28"/>
          <w:szCs w:val="28"/>
        </w:rPr>
        <w:t>по социальным вопросам, территориальную рабочую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172">
        <w:rPr>
          <w:rFonts w:ascii="Times New Roman" w:hAnsi="Times New Roman"/>
          <w:sz w:val="28"/>
          <w:szCs w:val="28"/>
        </w:rPr>
        <w:t xml:space="preserve">–  глава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42172">
        <w:rPr>
          <w:rFonts w:ascii="Times New Roman" w:hAnsi="Times New Roman"/>
          <w:sz w:val="28"/>
          <w:szCs w:val="28"/>
        </w:rPr>
        <w:t>поселения.</w:t>
      </w:r>
    </w:p>
    <w:p w:rsidR="00FB0E5A" w:rsidRPr="00CB60AF" w:rsidRDefault="00FB0E5A" w:rsidP="00FB0E5A">
      <w:pPr>
        <w:tabs>
          <w:tab w:val="left" w:pos="1418"/>
        </w:tabs>
        <w:spacing w:after="0" w:line="240" w:lineRule="auto"/>
        <w:ind w:firstLine="7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CB60AF">
        <w:rPr>
          <w:rFonts w:ascii="Times New Roman" w:hAnsi="Times New Roman"/>
          <w:sz w:val="28"/>
          <w:szCs w:val="28"/>
        </w:rPr>
        <w:t>Состав межведомственной рабочей группы утверждается председателем Совета, территориальной рабочей группы – главой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CB60AF">
        <w:rPr>
          <w:rFonts w:ascii="Times New Roman" w:hAnsi="Times New Roman"/>
          <w:sz w:val="28"/>
          <w:szCs w:val="28"/>
        </w:rPr>
        <w:t>Совет в соответствии с возложенными на него задачами может создавать межведомственные и территориальные рабочие группы по другим н</w:t>
      </w:r>
      <w:r>
        <w:rPr>
          <w:rFonts w:ascii="Times New Roman" w:hAnsi="Times New Roman"/>
          <w:sz w:val="28"/>
          <w:szCs w:val="28"/>
        </w:rPr>
        <w:t xml:space="preserve">аправлениям деятельности Совета </w:t>
      </w:r>
      <w:r w:rsidRPr="00170B12">
        <w:rPr>
          <w:rFonts w:ascii="Times New Roman" w:hAnsi="Times New Roman"/>
          <w:sz w:val="28"/>
          <w:szCs w:val="28"/>
        </w:rPr>
        <w:t xml:space="preserve">из числа его членов, а также из числа руководителей других организаций и учреждений, находящихся на территории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170B12">
        <w:rPr>
          <w:rFonts w:ascii="Times New Roman" w:hAnsi="Times New Roman"/>
          <w:sz w:val="28"/>
          <w:szCs w:val="28"/>
        </w:rPr>
        <w:t>, ученых и специалистов, не входящих</w:t>
      </w:r>
      <w:r>
        <w:rPr>
          <w:rFonts w:ascii="Times New Roman" w:hAnsi="Times New Roman"/>
          <w:sz w:val="28"/>
          <w:szCs w:val="28"/>
        </w:rPr>
        <w:t xml:space="preserve"> в состав Совета.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CB60AF">
        <w:rPr>
          <w:rFonts w:ascii="Times New Roman" w:hAnsi="Times New Roman"/>
          <w:sz w:val="28"/>
          <w:szCs w:val="28"/>
        </w:rPr>
        <w:t xml:space="preserve">Основными задачами </w:t>
      </w:r>
      <w:bookmarkStart w:id="2" w:name="OLE_LINK31"/>
      <w:bookmarkStart w:id="3" w:name="OLE_LINK32"/>
      <w:bookmarkStart w:id="4" w:name="OLE_LINK33"/>
      <w:r w:rsidRPr="00CB60AF">
        <w:rPr>
          <w:rFonts w:ascii="Times New Roman" w:hAnsi="Times New Roman"/>
          <w:sz w:val="28"/>
          <w:szCs w:val="28"/>
        </w:rPr>
        <w:t>рабочих групп по сопровождению семей</w:t>
      </w:r>
      <w:bookmarkEnd w:id="2"/>
      <w:bookmarkEnd w:id="3"/>
      <w:bookmarkEnd w:id="4"/>
      <w:r w:rsidRPr="00CB60AF">
        <w:rPr>
          <w:rFonts w:ascii="Times New Roman" w:hAnsi="Times New Roman"/>
          <w:sz w:val="28"/>
          <w:szCs w:val="28"/>
        </w:rPr>
        <w:t xml:space="preserve"> являются: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lastRenderedPageBreak/>
        <w:t>обеспечение межведомственного взаимодействия органов и учреждений, осуществляющих деятельность по выявлению, учету и сопровождению семей, нуждающихся в государственной поддержке;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оказание методической и консультативной помощи специалистам по вопросам семейной, образовательной и социальной адаптации семей, оказавшихся в кризисной ситуации, организации работы с семьей;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t>подготовка предложений по совершенствованию нормативных правовых актов, направленных на повышение эффективности профилактической работы с семьями, нуждающимися в государственной поддержке</w:t>
      </w:r>
      <w:r>
        <w:rPr>
          <w:rFonts w:ascii="Times New Roman" w:hAnsi="Times New Roman"/>
          <w:sz w:val="28"/>
          <w:szCs w:val="28"/>
        </w:rPr>
        <w:t>;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проекта индивидуальной программы социального сопровождения семьи, гражданина;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индивидуальной программы социального сопровождения семьи, гражданина, внесение изменений в индивидуальную программу социального сопровождения семьи, гражданина;</w:t>
      </w:r>
    </w:p>
    <w:p w:rsidR="00FB0E5A" w:rsidRPr="00041579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579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0415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41579">
        <w:rPr>
          <w:rFonts w:ascii="Times New Roman" w:hAnsi="Times New Roman"/>
          <w:sz w:val="28"/>
          <w:szCs w:val="28"/>
        </w:rPr>
        <w:t xml:space="preserve"> исполнением индивидуальной программы социального сопровождения семьи, гражданина;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1579">
        <w:rPr>
          <w:rFonts w:ascii="Times New Roman" w:hAnsi="Times New Roman"/>
          <w:sz w:val="28"/>
          <w:szCs w:val="28"/>
        </w:rPr>
        <w:t xml:space="preserve">закрепление за семьей, гражданином, принятым на социальное сопровождение, </w:t>
      </w:r>
      <w:r>
        <w:rPr>
          <w:rFonts w:ascii="Times New Roman" w:hAnsi="Times New Roman"/>
          <w:sz w:val="28"/>
          <w:szCs w:val="28"/>
        </w:rPr>
        <w:t>специалиста-куратора семьи, непосредственно организующий предоставление помощи в соответствии с индивидуальной программой предоставления социальных услуг и отвечающий за конечный результат в пределах заключенного с семьей договора о социальном сопровождении</w:t>
      </w:r>
      <w:r w:rsidRPr="00041579">
        <w:rPr>
          <w:rFonts w:ascii="Times New Roman" w:hAnsi="Times New Roman"/>
          <w:sz w:val="28"/>
          <w:szCs w:val="28"/>
        </w:rPr>
        <w:t>;</w:t>
      </w:r>
      <w:proofErr w:type="gramEnd"/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CAB">
        <w:rPr>
          <w:rFonts w:ascii="Times New Roman" w:hAnsi="Times New Roman"/>
          <w:sz w:val="28"/>
          <w:szCs w:val="28"/>
        </w:rPr>
        <w:t>По должностной принадлежности куратором семьи могут выступать социальные педагоги, специалисты по работе с семьей, специалисты по социальной работе, специалисты по реабилитационной работе (в случае сопровождения семей, воспитывающих детей с ограниченными возможностями здоровья)</w:t>
      </w:r>
      <w:r>
        <w:rPr>
          <w:rFonts w:ascii="Times New Roman" w:hAnsi="Times New Roman"/>
          <w:sz w:val="28"/>
          <w:szCs w:val="28"/>
        </w:rPr>
        <w:t>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Рекомендуемое количество семей, находящихся на сопровождении одного специалиста, составляет: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экстренном уровне сопровождения – не более 6 семей;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кризисном уровне сопровождения – не более 12 семей;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адаптационном и базовом уровнях сопровождения – не более 24 семей.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посещений семьи специалистом рассчитывается из определенного уровня социального сопровождения: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адаптационный уровень – не менее одного раза в месяц;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базовый – не менее двух раз в месяц;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кризисный – один раз в неделю;</w:t>
      </w:r>
    </w:p>
    <w:p w:rsidR="00FB0E5A" w:rsidRPr="00AC3CAB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экстренный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два раза в неделю (при необходимости чаще).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579">
        <w:rPr>
          <w:rFonts w:ascii="Times New Roman" w:hAnsi="Times New Roman"/>
          <w:sz w:val="28"/>
          <w:szCs w:val="28"/>
        </w:rPr>
        <w:t>анализ результативности мероприятий по социальному сопровождению семьи.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CB60AF">
        <w:rPr>
          <w:rFonts w:ascii="Times New Roman" w:hAnsi="Times New Roman"/>
          <w:sz w:val="28"/>
          <w:szCs w:val="28"/>
        </w:rPr>
        <w:t xml:space="preserve">. Заседания рабочих групп считаются правомочными при наличии не менее половины </w:t>
      </w:r>
      <w:r>
        <w:rPr>
          <w:rFonts w:ascii="Times New Roman" w:hAnsi="Times New Roman"/>
          <w:sz w:val="28"/>
          <w:szCs w:val="28"/>
        </w:rPr>
        <w:t>их</w:t>
      </w:r>
      <w:r w:rsidRPr="00CB60AF">
        <w:rPr>
          <w:rFonts w:ascii="Times New Roman" w:hAnsi="Times New Roman"/>
          <w:sz w:val="28"/>
          <w:szCs w:val="28"/>
        </w:rPr>
        <w:t xml:space="preserve"> состава.</w:t>
      </w:r>
    </w:p>
    <w:p w:rsidR="00FB0E5A" w:rsidRPr="00CB60AF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AF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0</w:t>
      </w:r>
      <w:r w:rsidRPr="00CB60AF">
        <w:rPr>
          <w:rFonts w:ascii="Times New Roman" w:hAnsi="Times New Roman"/>
          <w:sz w:val="28"/>
          <w:szCs w:val="28"/>
        </w:rPr>
        <w:t>. Заседания рабочих групп проводит председатель или его заместитель.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CB60AF">
        <w:rPr>
          <w:rFonts w:ascii="Times New Roman" w:hAnsi="Times New Roman"/>
          <w:sz w:val="28"/>
          <w:szCs w:val="28"/>
        </w:rPr>
        <w:t>. Решения рабочих групп по сопровождению семей принимаются простым большинством голосов присутствующих на заседании, оформляются протоколами, которые подписываются председателем рабочей группы</w:t>
      </w:r>
      <w:r>
        <w:rPr>
          <w:rFonts w:ascii="Times New Roman" w:hAnsi="Times New Roman"/>
          <w:sz w:val="28"/>
          <w:szCs w:val="28"/>
        </w:rPr>
        <w:t xml:space="preserve"> или его заместителем.</w:t>
      </w: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C81" w:rsidRDefault="005D7C81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E5A" w:rsidRPr="000C00E7" w:rsidRDefault="00FB0E5A" w:rsidP="00FB0E5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Pr="000C00E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FB0E5A" w:rsidRPr="000C00E7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r w:rsidRPr="000C00E7">
        <w:rPr>
          <w:rFonts w:ascii="Times New Roman" w:hAnsi="Times New Roman"/>
          <w:sz w:val="28"/>
          <w:szCs w:val="28"/>
        </w:rPr>
        <w:t>Утвержден</w:t>
      </w:r>
    </w:p>
    <w:p w:rsidR="00FB0E5A" w:rsidRPr="000C00E7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r w:rsidRPr="000C00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D7C81" w:rsidRDefault="005D7C81" w:rsidP="005D7C81">
      <w:pPr>
        <w:pStyle w:val="a3"/>
        <w:ind w:left="4248" w:firstLine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сельсовет</w:t>
      </w:r>
      <w:r w:rsidRPr="000C00E7">
        <w:rPr>
          <w:rFonts w:ascii="Times New Roman" w:hAnsi="Times New Roman"/>
          <w:sz w:val="28"/>
          <w:szCs w:val="28"/>
        </w:rPr>
        <w:t xml:space="preserve"> </w:t>
      </w:r>
      <w:r w:rsidR="00FB0E5A" w:rsidRPr="000C00E7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FB0E5A" w:rsidRPr="000C00E7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r w:rsidRPr="000C00E7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0C00E7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0C00E7">
        <w:rPr>
          <w:rFonts w:ascii="Times New Roman" w:hAnsi="Times New Roman"/>
          <w:sz w:val="28"/>
          <w:szCs w:val="28"/>
        </w:rPr>
        <w:t xml:space="preserve"> район</w:t>
      </w:r>
    </w:p>
    <w:p w:rsidR="00FB0E5A" w:rsidRPr="000C00E7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r w:rsidRPr="000C00E7">
        <w:rPr>
          <w:rFonts w:ascii="Times New Roman" w:hAnsi="Times New Roman"/>
          <w:sz w:val="28"/>
          <w:szCs w:val="28"/>
        </w:rPr>
        <w:t>Республики Башкортостан</w:t>
      </w:r>
    </w:p>
    <w:p w:rsidR="00FB0E5A" w:rsidRDefault="00FB0E5A" w:rsidP="00FB0E5A">
      <w:pPr>
        <w:pStyle w:val="a3"/>
        <w:ind w:firstLine="4253"/>
        <w:jc w:val="center"/>
        <w:rPr>
          <w:rFonts w:ascii="Times New Roman" w:hAnsi="Times New Roman"/>
          <w:sz w:val="28"/>
          <w:szCs w:val="28"/>
        </w:rPr>
      </w:pPr>
      <w:r w:rsidRPr="000C00E7">
        <w:rPr>
          <w:rFonts w:ascii="Times New Roman" w:hAnsi="Times New Roman"/>
          <w:sz w:val="28"/>
          <w:szCs w:val="28"/>
        </w:rPr>
        <w:t xml:space="preserve">от </w:t>
      </w:r>
      <w:r w:rsidR="005D7C8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а</w:t>
      </w:r>
      <w:r w:rsidR="005D7C81">
        <w:rPr>
          <w:rFonts w:ascii="Times New Roman" w:hAnsi="Times New Roman"/>
          <w:sz w:val="28"/>
          <w:szCs w:val="28"/>
        </w:rPr>
        <w:t>преля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0C00E7">
        <w:rPr>
          <w:rFonts w:ascii="Times New Roman" w:hAnsi="Times New Roman"/>
          <w:sz w:val="28"/>
          <w:szCs w:val="28"/>
        </w:rPr>
        <w:t xml:space="preserve"> года №</w:t>
      </w:r>
      <w:r w:rsidR="00595F85">
        <w:rPr>
          <w:rFonts w:ascii="Times New Roman" w:hAnsi="Times New Roman"/>
          <w:sz w:val="28"/>
          <w:szCs w:val="28"/>
        </w:rPr>
        <w:t xml:space="preserve"> 10</w:t>
      </w:r>
    </w:p>
    <w:p w:rsidR="00FB0E5A" w:rsidRDefault="00FB0E5A" w:rsidP="00FB0E5A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B0E5A" w:rsidRDefault="00FB0E5A" w:rsidP="00FB0E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Координационного совета при Администрации </w:t>
      </w:r>
      <w:r w:rsidR="005D7C8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D7C81">
        <w:rPr>
          <w:rFonts w:ascii="Times New Roman" w:hAnsi="Times New Roman"/>
          <w:sz w:val="28"/>
          <w:szCs w:val="28"/>
        </w:rPr>
        <w:t>Староваряшский</w:t>
      </w:r>
      <w:proofErr w:type="spellEnd"/>
      <w:r w:rsidR="005D7C81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Pr="00363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семейной политике</w:t>
      </w:r>
    </w:p>
    <w:p w:rsidR="00FB0E5A" w:rsidRDefault="00FB0E5A" w:rsidP="00FB0E5A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044"/>
        <w:gridCol w:w="6527"/>
      </w:tblGrid>
      <w:tr w:rsidR="00FB0E5A" w:rsidTr="007F7FDC">
        <w:trPr>
          <w:trHeight w:val="753"/>
        </w:trPr>
        <w:tc>
          <w:tcPr>
            <w:tcW w:w="1590" w:type="pct"/>
            <w:shd w:val="clear" w:color="auto" w:fill="auto"/>
          </w:tcPr>
          <w:p w:rsidR="00FB0E5A" w:rsidRPr="00EF6224" w:rsidRDefault="00FB0E5A" w:rsidP="007F7F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224">
              <w:rPr>
                <w:rFonts w:ascii="Times New Roman" w:hAnsi="Times New Roman"/>
                <w:sz w:val="28"/>
                <w:szCs w:val="28"/>
              </w:rPr>
              <w:t>Мин</w:t>
            </w:r>
            <w:r w:rsidR="005D7C81">
              <w:rPr>
                <w:rFonts w:ascii="Times New Roman" w:hAnsi="Times New Roman"/>
                <w:sz w:val="28"/>
                <w:szCs w:val="28"/>
              </w:rPr>
              <w:t>ликузина</w:t>
            </w:r>
            <w:proofErr w:type="spellEnd"/>
            <w:r w:rsidR="005D7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7C81">
              <w:rPr>
                <w:rFonts w:ascii="Times New Roman" w:hAnsi="Times New Roman"/>
                <w:sz w:val="28"/>
                <w:szCs w:val="28"/>
              </w:rPr>
              <w:t>Эльза</w:t>
            </w:r>
            <w:proofErr w:type="spellEnd"/>
          </w:p>
          <w:p w:rsidR="00FB0E5A" w:rsidRDefault="005D7C81" w:rsidP="007F7F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Меншараевна</w:t>
            </w:r>
            <w:proofErr w:type="spellEnd"/>
            <w:r w:rsidR="00164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E5A" w:rsidRDefault="005D7C81" w:rsidP="007F7F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Ильмира</w:t>
            </w:r>
            <w:proofErr w:type="spellEnd"/>
          </w:p>
          <w:p w:rsidR="005D7C81" w:rsidRPr="00EF6224" w:rsidRDefault="005D7C81" w:rsidP="007F7F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Гаязовна</w:t>
            </w:r>
            <w:proofErr w:type="spellEnd"/>
          </w:p>
        </w:tc>
        <w:tc>
          <w:tcPr>
            <w:tcW w:w="3410" w:type="pct"/>
            <w:shd w:val="clear" w:color="auto" w:fill="auto"/>
          </w:tcPr>
          <w:p w:rsidR="00FB0E5A" w:rsidRDefault="00FB0E5A" w:rsidP="007F7F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22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7C81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  <w:r w:rsidR="00164D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164DF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164DFB">
              <w:rPr>
                <w:rFonts w:ascii="Times New Roman" w:hAnsi="Times New Roman"/>
                <w:sz w:val="28"/>
                <w:szCs w:val="28"/>
              </w:rPr>
              <w:t xml:space="preserve"> согласовании)</w:t>
            </w:r>
          </w:p>
          <w:p w:rsidR="005D7C81" w:rsidRDefault="005D7C81" w:rsidP="007F7F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E5A" w:rsidRPr="00EF6224" w:rsidRDefault="00FB0E5A" w:rsidP="005D7C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7C81">
              <w:rPr>
                <w:rFonts w:ascii="Times New Roman" w:hAnsi="Times New Roman"/>
                <w:sz w:val="28"/>
                <w:szCs w:val="28"/>
              </w:rPr>
              <w:t xml:space="preserve"> социальный 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C81">
              <w:rPr>
                <w:rFonts w:ascii="Times New Roman" w:hAnsi="Times New Roman"/>
                <w:sz w:val="28"/>
                <w:szCs w:val="28"/>
              </w:rPr>
              <w:t>МБО СОШ с</w:t>
            </w:r>
            <w:proofErr w:type="gramStart"/>
            <w:r w:rsidR="005D7C8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5D7C81">
              <w:rPr>
                <w:rFonts w:ascii="Times New Roman" w:hAnsi="Times New Roman"/>
                <w:sz w:val="28"/>
                <w:szCs w:val="28"/>
              </w:rPr>
              <w:t xml:space="preserve">тарый </w:t>
            </w:r>
            <w:proofErr w:type="spellStart"/>
            <w:r w:rsidR="005D7C81">
              <w:rPr>
                <w:rFonts w:ascii="Times New Roman" w:hAnsi="Times New Roman"/>
                <w:sz w:val="28"/>
                <w:szCs w:val="28"/>
              </w:rPr>
              <w:t>Варяш</w:t>
            </w:r>
            <w:proofErr w:type="spellEnd"/>
            <w:r w:rsidR="00164DFB">
              <w:rPr>
                <w:rFonts w:ascii="Times New Roman" w:hAnsi="Times New Roman"/>
                <w:sz w:val="28"/>
                <w:szCs w:val="28"/>
              </w:rPr>
              <w:t xml:space="preserve"> (по согласовании)</w:t>
            </w:r>
          </w:p>
        </w:tc>
      </w:tr>
      <w:tr w:rsidR="00FB0E5A" w:rsidTr="007F7FDC">
        <w:trPr>
          <w:trHeight w:val="990"/>
        </w:trPr>
        <w:tc>
          <w:tcPr>
            <w:tcW w:w="1590" w:type="pct"/>
            <w:shd w:val="clear" w:color="auto" w:fill="auto"/>
          </w:tcPr>
          <w:p w:rsidR="00FB0E5A" w:rsidRPr="00710A52" w:rsidRDefault="005D7C81" w:rsidP="007F7F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Василиевна</w:t>
            </w:r>
            <w:proofErr w:type="spellEnd"/>
          </w:p>
        </w:tc>
        <w:tc>
          <w:tcPr>
            <w:tcW w:w="3410" w:type="pct"/>
            <w:shd w:val="clear" w:color="auto" w:fill="auto"/>
          </w:tcPr>
          <w:p w:rsidR="00164DFB" w:rsidRDefault="00FB0E5A" w:rsidP="005D7C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224">
              <w:rPr>
                <w:rFonts w:ascii="Times New Roman" w:hAnsi="Times New Roman"/>
                <w:sz w:val="28"/>
                <w:szCs w:val="28"/>
              </w:rPr>
              <w:t>-</w:t>
            </w:r>
            <w:r w:rsidR="005D7C81">
              <w:rPr>
                <w:rFonts w:ascii="Times New Roman" w:hAnsi="Times New Roman"/>
                <w:sz w:val="28"/>
                <w:szCs w:val="28"/>
              </w:rPr>
              <w:t xml:space="preserve"> фельдшер </w:t>
            </w:r>
            <w:proofErr w:type="spellStart"/>
            <w:r w:rsidR="005D7C81">
              <w:rPr>
                <w:rFonts w:ascii="Times New Roman" w:hAnsi="Times New Roman"/>
                <w:sz w:val="28"/>
                <w:szCs w:val="28"/>
              </w:rPr>
              <w:t>Староваряшский</w:t>
            </w:r>
            <w:proofErr w:type="spellEnd"/>
            <w:r w:rsidR="005D7C81">
              <w:rPr>
                <w:rFonts w:ascii="Times New Roman" w:hAnsi="Times New Roman"/>
                <w:sz w:val="28"/>
                <w:szCs w:val="28"/>
              </w:rPr>
              <w:t xml:space="preserve"> ФАП</w:t>
            </w:r>
            <w:r w:rsidR="00164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E5A" w:rsidRPr="00EF6224" w:rsidRDefault="00164DFB" w:rsidP="005D7C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согласовании)</w:t>
            </w:r>
          </w:p>
        </w:tc>
      </w:tr>
      <w:tr w:rsidR="00FB0E5A" w:rsidTr="007F7FDC">
        <w:tc>
          <w:tcPr>
            <w:tcW w:w="1590" w:type="pct"/>
            <w:shd w:val="clear" w:color="auto" w:fill="auto"/>
          </w:tcPr>
          <w:p w:rsidR="00FB0E5A" w:rsidRPr="00EF6224" w:rsidRDefault="00FB0E5A" w:rsidP="007F7F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pct"/>
            <w:shd w:val="clear" w:color="auto" w:fill="auto"/>
          </w:tcPr>
          <w:p w:rsidR="00FB0E5A" w:rsidRPr="00EF6224" w:rsidRDefault="00FB0E5A" w:rsidP="007F7F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D25" w:rsidRDefault="00D17D25" w:rsidP="005D7C81">
      <w:pPr>
        <w:pStyle w:val="a3"/>
        <w:jc w:val="both"/>
      </w:pPr>
    </w:p>
    <w:sectPr w:rsidR="00D17D25" w:rsidSect="0061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93B"/>
    <w:multiLevelType w:val="hybridMultilevel"/>
    <w:tmpl w:val="3604C45C"/>
    <w:lvl w:ilvl="0" w:tplc="44CCB6A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E5A"/>
    <w:rsid w:val="00164DFB"/>
    <w:rsid w:val="00595F85"/>
    <w:rsid w:val="00596678"/>
    <w:rsid w:val="005D7C81"/>
    <w:rsid w:val="00612C50"/>
    <w:rsid w:val="00D17D25"/>
    <w:rsid w:val="00FB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E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B0E5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"/>
    <w:basedOn w:val="a0"/>
    <w:rsid w:val="00FB0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2018-04-09T10:04:00Z</cp:lastPrinted>
  <dcterms:created xsi:type="dcterms:W3CDTF">2018-04-09T09:31:00Z</dcterms:created>
  <dcterms:modified xsi:type="dcterms:W3CDTF">2018-04-17T11:47:00Z</dcterms:modified>
</cp:coreProperties>
</file>