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8A0A9C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 сентябрь </w:t>
      </w:r>
      <w:r w:rsidR="003F6835">
        <w:rPr>
          <w:rFonts w:ascii="Times New Roman" w:hAnsi="Times New Roman"/>
          <w:b/>
          <w:sz w:val="28"/>
          <w:szCs w:val="28"/>
        </w:rPr>
        <w:t xml:space="preserve">2017й                         № </w:t>
      </w:r>
      <w:r>
        <w:rPr>
          <w:rFonts w:ascii="Times New Roman" w:hAnsi="Times New Roman"/>
          <w:b/>
          <w:sz w:val="28"/>
          <w:szCs w:val="28"/>
        </w:rPr>
        <w:t>139/21</w:t>
      </w:r>
      <w:r w:rsidR="003F6835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04 сентября </w:t>
      </w:r>
      <w:r w:rsidR="003F6835">
        <w:rPr>
          <w:rFonts w:ascii="Times New Roman" w:hAnsi="Times New Roman"/>
          <w:b/>
          <w:sz w:val="28"/>
          <w:szCs w:val="28"/>
        </w:rPr>
        <w:t>2017г</w:t>
      </w:r>
    </w:p>
    <w:p w:rsidR="003F6835" w:rsidRDefault="003F6835" w:rsidP="003F683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0142C">
        <w:rPr>
          <w:rFonts w:ascii="Times New Roman" w:hAnsi="Times New Roman"/>
          <w:b/>
          <w:sz w:val="28"/>
          <w:szCs w:val="28"/>
        </w:rPr>
        <w:t>Об 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2016-2030 годы</w:t>
      </w:r>
    </w:p>
    <w:p w:rsidR="003F6835" w:rsidRDefault="003F6835" w:rsidP="003F6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6835" w:rsidRDefault="003F6835" w:rsidP="003F6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3F6835" w:rsidRDefault="003F6835" w:rsidP="003F683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2016-2030 годы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35" w:rsidRDefault="003F6835" w:rsidP="003F68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адресу: 452818,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/>
          <w:sz w:val="28"/>
          <w:szCs w:val="28"/>
        </w:rPr>
        <w:t>Варяш</w:t>
      </w:r>
      <w:proofErr w:type="spellEnd"/>
      <w:r>
        <w:rPr>
          <w:rFonts w:ascii="Times New Roman" w:hAnsi="Times New Roman"/>
          <w:sz w:val="28"/>
          <w:szCs w:val="28"/>
        </w:rPr>
        <w:t xml:space="preserve">, ул.Центральная, д.13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starovoryash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                                          </w:t>
      </w:r>
    </w:p>
    <w:p w:rsidR="003F6835" w:rsidRDefault="003F6835" w:rsidP="003F68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br/>
      </w:r>
    </w:p>
    <w:p w:rsidR="003F6835" w:rsidRDefault="003F6835" w:rsidP="003F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835" w:rsidRDefault="003F6835" w:rsidP="003F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835" w:rsidRDefault="003F6835" w:rsidP="003F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F6835" w:rsidRDefault="003F6835" w:rsidP="003F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М.Ш.Шаритдинов</w:t>
      </w:r>
      <w:proofErr w:type="spellEnd"/>
    </w:p>
    <w:p w:rsidR="003F6835" w:rsidRDefault="003F6835" w:rsidP="003F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835" w:rsidRDefault="003F6835" w:rsidP="003F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835" w:rsidRPr="003F6835" w:rsidRDefault="003F6835" w:rsidP="003F683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F683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Муниципальное унитарное  предприятие</w:t>
      </w:r>
    </w:p>
    <w:p w:rsidR="003F6835" w:rsidRPr="003F6835" w:rsidRDefault="003F6835" w:rsidP="003F683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F683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"Архитектура и градостроительство"</w:t>
      </w:r>
    </w:p>
    <w:p w:rsidR="003F6835" w:rsidRPr="003F6835" w:rsidRDefault="003F6835" w:rsidP="003F683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F683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3F683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Янаульский</w:t>
      </w:r>
      <w:proofErr w:type="spellEnd"/>
      <w:r w:rsidRPr="003F6835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район РБ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right="601"/>
        <w:jc w:val="center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комплексного развития социальной инфраструктуры СП </w:t>
      </w:r>
      <w:proofErr w:type="spellStart"/>
      <w:r w:rsidRPr="003F6835">
        <w:rPr>
          <w:rFonts w:ascii="Times New Roman" w:hAnsi="Times New Roman" w:cs="Times New Roman"/>
          <w:b/>
          <w:bCs/>
          <w:sz w:val="24"/>
          <w:szCs w:val="24"/>
        </w:rPr>
        <w:t>Староваряшский</w:t>
      </w:r>
      <w:proofErr w:type="spellEnd"/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МР </w:t>
      </w:r>
      <w:proofErr w:type="spellStart"/>
      <w:r w:rsidRPr="003F6835">
        <w:rPr>
          <w:rFonts w:ascii="Times New Roman" w:hAnsi="Times New Roman" w:cs="Times New Roman"/>
          <w:b/>
          <w:bCs/>
          <w:sz w:val="24"/>
          <w:szCs w:val="24"/>
        </w:rPr>
        <w:t>Янаульский</w:t>
      </w:r>
      <w:proofErr w:type="spellEnd"/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район РБ на 2016-2030 годы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83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F68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F6835">
        <w:rPr>
          <w:rFonts w:ascii="Times New Roman" w:hAnsi="Times New Roman" w:cs="Times New Roman"/>
          <w:sz w:val="24"/>
          <w:szCs w:val="24"/>
        </w:rPr>
        <w:tab/>
        <w:t xml:space="preserve">          ________________                          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Е.С.Нургалиева</w:t>
      </w:r>
      <w:proofErr w:type="spellEnd"/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8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3F6835" w:rsidRP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наул, 2017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683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pStyle w:val="a5"/>
        <w:numPr>
          <w:ilvl w:val="0"/>
          <w:numId w:val="13"/>
        </w:numPr>
        <w:jc w:val="both"/>
        <w:rPr>
          <w:bCs/>
        </w:rPr>
      </w:pPr>
      <w:proofErr w:type="spellStart"/>
      <w:r w:rsidRPr="003F6835">
        <w:rPr>
          <w:bCs/>
        </w:rPr>
        <w:t>Введение</w:t>
      </w:r>
      <w:proofErr w:type="spellEnd"/>
      <w:r w:rsidRPr="003F6835">
        <w:rPr>
          <w:bCs/>
          <w:lang w:val="ru-RU"/>
        </w:rPr>
        <w:t xml:space="preserve">                                                                                                                     3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pStyle w:val="a5"/>
        <w:numPr>
          <w:ilvl w:val="0"/>
          <w:numId w:val="13"/>
        </w:numPr>
        <w:jc w:val="both"/>
        <w:rPr>
          <w:bCs/>
        </w:rPr>
      </w:pPr>
      <w:proofErr w:type="spellStart"/>
      <w:r w:rsidRPr="003F6835">
        <w:rPr>
          <w:bCs/>
        </w:rPr>
        <w:t>Паспорт</w:t>
      </w:r>
      <w:proofErr w:type="spellEnd"/>
      <w:r w:rsidRPr="003F6835">
        <w:rPr>
          <w:bCs/>
        </w:rPr>
        <w:t xml:space="preserve"> </w:t>
      </w:r>
      <w:proofErr w:type="spellStart"/>
      <w:r w:rsidRPr="003F6835">
        <w:rPr>
          <w:bCs/>
        </w:rPr>
        <w:t>программы</w:t>
      </w:r>
      <w:proofErr w:type="spellEnd"/>
      <w:r w:rsidRPr="003F6835">
        <w:rPr>
          <w:bCs/>
          <w:lang w:val="ru-RU"/>
        </w:rPr>
        <w:t xml:space="preserve">                                                                                                  6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    3. Характеристика существующего состояния социальной инфраструктуры         8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    4. Система программных мероприятий                                                                      15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    5. Финансовые потребности для реализации программы                                         21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    6. Целевые индикаторы программы и оценка эффективности                                23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        реализации программы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835">
        <w:rPr>
          <w:rFonts w:ascii="Times New Roman" w:hAnsi="Times New Roman" w:cs="Times New Roman"/>
          <w:bCs/>
          <w:sz w:val="24"/>
          <w:szCs w:val="24"/>
        </w:rPr>
        <w:t xml:space="preserve">     7. Нормативное обеспечение                                                                                       25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  1. Введение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</w:t>
      </w:r>
      <w:r w:rsidRPr="003F6835">
        <w:rPr>
          <w:rFonts w:ascii="Times New Roman" w:hAnsi="Times New Roman" w:cs="Times New Roman"/>
          <w:sz w:val="24"/>
          <w:szCs w:val="24"/>
        </w:rPr>
        <w:lastRenderedPageBreak/>
        <w:t>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3F6835" w:rsidRPr="003F6835" w:rsidRDefault="003F6835" w:rsidP="003F6835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  создание условий для формирования прогрессивных тенденций в демографических процессах;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-  эффективное использование трудовых ресурсов;</w:t>
      </w:r>
    </w:p>
    <w:p w:rsidR="003F6835" w:rsidRPr="003F6835" w:rsidRDefault="003F6835" w:rsidP="003F6835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 обеспечение оптимальных жилищно-коммунальных и бытовых условий жизни населения;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-  улучшение и сохранение физического здоровья населения;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eastAsia="Symbol" w:hAnsi="Times New Roman" w:cs="Times New Roman"/>
          <w:sz w:val="24"/>
          <w:szCs w:val="24"/>
        </w:rPr>
        <w:t xml:space="preserve">         - </w:t>
      </w:r>
      <w:r w:rsidRPr="003F6835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свободного времени гражданами.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Основные функции инфраструктуры сельского поселения заключаются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:</w:t>
      </w:r>
    </w:p>
    <w:p w:rsidR="003F6835" w:rsidRPr="003F6835" w:rsidRDefault="003F6835" w:rsidP="003F6835">
      <w:pPr>
        <w:tabs>
          <w:tab w:val="left" w:pos="112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и удовлетворении инфраструктурных потребностей населения сельских поселений;</w:t>
      </w:r>
    </w:p>
    <w:p w:rsidR="003F6835" w:rsidRPr="003F6835" w:rsidRDefault="003F6835" w:rsidP="003F6835">
      <w:pPr>
        <w:tabs>
          <w:tab w:val="left" w:pos="112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- 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инфраструктурной целостности сельского поселения.</w:t>
      </w:r>
    </w:p>
    <w:p w:rsidR="003F6835" w:rsidRPr="003F6835" w:rsidRDefault="003F6835" w:rsidP="003F6835">
      <w:pPr>
        <w:tabs>
          <w:tab w:val="left" w:pos="112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   Решающее значение для совершенствования межбюджетных отношений и</w:t>
      </w:r>
      <w:r w:rsidRPr="003F6835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F6835">
        <w:rPr>
          <w:rFonts w:ascii="Times New Roman" w:hAnsi="Times New Roman" w:cs="Times New Roman"/>
          <w:sz w:val="24"/>
          <w:szCs w:val="24"/>
        </w:rPr>
        <w:t>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</w:t>
      </w:r>
      <w:r w:rsidRPr="003F6835">
        <w:rPr>
          <w:rFonts w:ascii="Times New Roman" w:hAnsi="Times New Roman" w:cs="Times New Roman"/>
          <w:sz w:val="24"/>
          <w:szCs w:val="24"/>
        </w:rPr>
        <w:lastRenderedPageBreak/>
        <w:t>формируются в разрезе отраслей, типов и видов учреждений отрасли, в разрезе территорий региона.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835">
        <w:rPr>
          <w:rFonts w:ascii="Times New Roman" w:hAnsi="Times New Roman" w:cs="Times New Roman"/>
          <w:sz w:val="24"/>
          <w:szCs w:val="24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документом.</w:t>
      </w:r>
    </w:p>
    <w:p w:rsidR="003F6835" w:rsidRPr="003F6835" w:rsidRDefault="003F6835" w:rsidP="003F6835">
      <w:pPr>
        <w:shd w:val="clear" w:color="auto" w:fill="FFFFFF"/>
        <w:tabs>
          <w:tab w:val="left" w:pos="158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hd w:val="clear" w:color="auto" w:fill="FFFFFF"/>
        <w:tabs>
          <w:tab w:val="left" w:pos="158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hd w:val="clear" w:color="auto" w:fill="FFFFFF"/>
        <w:tabs>
          <w:tab w:val="left" w:pos="158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hd w:val="clear" w:color="auto" w:fill="FFFFFF"/>
        <w:tabs>
          <w:tab w:val="left" w:pos="158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hd w:val="clear" w:color="auto" w:fill="FFFFFF"/>
        <w:tabs>
          <w:tab w:val="left" w:pos="158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835">
        <w:rPr>
          <w:rFonts w:ascii="Times New Roman" w:hAnsi="Times New Roman" w:cs="Times New Roman"/>
          <w:b/>
          <w:sz w:val="24"/>
          <w:szCs w:val="24"/>
        </w:rPr>
        <w:t xml:space="preserve">             2. Паспорт программы</w:t>
      </w:r>
    </w:p>
    <w:p w:rsidR="003F6835" w:rsidRPr="003F6835" w:rsidRDefault="003F6835" w:rsidP="003F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F6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комплексного развития социальной инфраструктуры СП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на 2016- 2030  годы 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РБ: 452818, Республика Башкортостан,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Варяш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, ул.Центральная, 13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МУП «Архитектура и градостроительство» МР 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РБ: 452800, Республика Башкортостан, г</w:t>
            </w:r>
            <w:proofErr w:type="gram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наул, ул.Советская, 21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F6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развития социальной инфраструктуры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Староваряшского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повышения уровня его жизни 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- 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проживания населения за счет строительства, </w:t>
            </w:r>
            <w:r w:rsidRPr="003F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и ремонта жилого фонда, жилищно-коммунального хозяйства, мест массового отдыха и рекреации.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- ожидаемая продолжительность жизни;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- уровень безработицы;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населения объектами здравоохранения;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</w:t>
            </w:r>
            <w:proofErr w:type="gram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лет, охваченный дошкольным образованием;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</w:t>
            </w:r>
            <w:proofErr w:type="gram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охваченный</w:t>
            </w:r>
            <w:proofErr w:type="gram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образованием.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</w:t>
            </w:r>
            <w:proofErr w:type="gram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объектами в соответствии с нормативными значениями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 первоочередные  мероприятия по созданию и развитию социальной инфраструктуры, 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2016-2030 годы</w:t>
            </w:r>
          </w:p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общий объем финансирования Программы на период 2016-2030 годов составляет 20720 тыс. руб. за счет бюджетных средств разных уровней и </w:t>
            </w:r>
            <w:proofErr w:type="spellStart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привличения</w:t>
            </w:r>
            <w:proofErr w:type="spellEnd"/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источников.        </w:t>
            </w:r>
          </w:p>
          <w:p w:rsidR="003F6835" w:rsidRPr="003F6835" w:rsidRDefault="003F6835" w:rsidP="003F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Объемы   и   источники   финансирования   ежегодно уточняются  при  формировании  бюджета  сельского поселения на соответствующий год. Все суммы показаны в ценах соответствующего периода.</w:t>
            </w:r>
          </w:p>
        </w:tc>
      </w:tr>
      <w:tr w:rsidR="003F6835" w:rsidRPr="003F6835" w:rsidTr="00A90C7B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нормативного   уровня   обеспеченности населения   учреждениями   образования,   здравоохранения, культуры, физической культуры и спорта.   </w:t>
            </w:r>
          </w:p>
        </w:tc>
      </w:tr>
    </w:tbl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3. Характеристика существующего состояния </w:t>
      </w:r>
      <w:proofErr w:type="gramStart"/>
      <w:r w:rsidRPr="003F6835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proofErr w:type="gramEnd"/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6835">
        <w:rPr>
          <w:rFonts w:ascii="Times New Roman" w:hAnsi="Times New Roman" w:cs="Times New Roman"/>
          <w:b/>
          <w:sz w:val="24"/>
          <w:szCs w:val="24"/>
        </w:rPr>
        <w:t xml:space="preserve"> инфраструктуры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В числе последних важная роль принадлежит особенностям географического положения сельского поселения.</w:t>
      </w:r>
      <w:proofErr w:type="gramEnd"/>
    </w:p>
    <w:p w:rsidR="003F6835" w:rsidRPr="003F6835" w:rsidRDefault="003F6835" w:rsidP="003F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район, на территории которого расположена территория проектируемого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имеет богатую историю.</w:t>
      </w:r>
    </w:p>
    <w:p w:rsidR="003F6835" w:rsidRPr="003F6835" w:rsidRDefault="003F6835" w:rsidP="003F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Район находится на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Прибельской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увалистой равнине, северной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. По территории района протекает река Буй, на которой находится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Кармановская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 расположен в юго-восточной части МР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район. Территория сельсовета граничит с севера – с территорией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Ямадинского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сельсовета, с востока – с территорией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Месягутовского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сельсовета, с юга – с территорией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Калтасинскогорайона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, с юго-запада – с территорией Орловского сельсовета, с северо-запада – с территорией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Авсадыбашского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сельсовета. В состав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 входят населенные пункты – д.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Будья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Наняды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, д. Новый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. Старый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Общая площадь всего жилого фонда составляет около 12,83тыс.м</w:t>
      </w:r>
      <w:proofErr w:type="gramStart"/>
      <w:r w:rsidRPr="003F68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F6835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Инженерное оборудование жилого фонда неполное.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Style w:val="a9"/>
        <w:tblW w:w="0" w:type="auto"/>
        <w:jc w:val="center"/>
        <w:tblLook w:val="04A0"/>
      </w:tblPr>
      <w:tblGrid>
        <w:gridCol w:w="2475"/>
        <w:gridCol w:w="3893"/>
        <w:gridCol w:w="2714"/>
      </w:tblGrid>
      <w:tr w:rsidR="003F6835" w:rsidRPr="003F6835" w:rsidTr="00A90C7B">
        <w:trPr>
          <w:trHeight w:val="414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 xml:space="preserve">Наименование </w:t>
            </w:r>
          </w:p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Количество общей площади, кв</w:t>
            </w:r>
            <w:proofErr w:type="gramStart"/>
            <w:r w:rsidRPr="003F6835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6835">
              <w:rPr>
                <w:b/>
                <w:sz w:val="24"/>
                <w:szCs w:val="24"/>
              </w:rPr>
              <w:t>Количестов</w:t>
            </w:r>
            <w:proofErr w:type="spellEnd"/>
            <w:r w:rsidRPr="003F6835">
              <w:rPr>
                <w:b/>
                <w:sz w:val="24"/>
                <w:szCs w:val="24"/>
              </w:rPr>
              <w:t xml:space="preserve"> домов, шт.</w:t>
            </w:r>
          </w:p>
        </w:tc>
      </w:tr>
      <w:tr w:rsidR="003F6835" w:rsidRPr="003F6835" w:rsidTr="00A90C7B">
        <w:trPr>
          <w:trHeight w:val="276"/>
          <w:jc w:val="center"/>
        </w:trPr>
        <w:tc>
          <w:tcPr>
            <w:tcW w:w="0" w:type="auto"/>
            <w:vMerge/>
            <w:hideMark/>
          </w:tcPr>
          <w:p w:rsidR="003F6835" w:rsidRPr="003F6835" w:rsidRDefault="003F6835" w:rsidP="003F683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6835" w:rsidRPr="003F6835" w:rsidRDefault="003F6835" w:rsidP="003F683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6835" w:rsidRPr="003F6835" w:rsidRDefault="003F6835" w:rsidP="003F683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F6835" w:rsidRPr="003F6835" w:rsidTr="00A90C7B">
        <w:trPr>
          <w:jc w:val="center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r w:rsidRPr="003F683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Будья</w:t>
            </w:r>
            <w:proofErr w:type="spellEnd"/>
            <w:r w:rsidRPr="003F6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3130,4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56</w:t>
            </w:r>
          </w:p>
        </w:tc>
      </w:tr>
      <w:tr w:rsidR="003F6835" w:rsidRPr="003F6835" w:rsidTr="00A90C7B">
        <w:trPr>
          <w:jc w:val="center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r w:rsidRPr="003F6835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Наняды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2834,7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60</w:t>
            </w:r>
          </w:p>
        </w:tc>
      </w:tr>
      <w:tr w:rsidR="003F6835" w:rsidRPr="003F6835" w:rsidTr="00A90C7B">
        <w:trPr>
          <w:jc w:val="center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r w:rsidRPr="003F6835">
              <w:rPr>
                <w:color w:val="000000"/>
                <w:sz w:val="24"/>
                <w:szCs w:val="24"/>
              </w:rPr>
              <w:t xml:space="preserve">д. Новый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1689,8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35</w:t>
            </w:r>
          </w:p>
        </w:tc>
      </w:tr>
      <w:tr w:rsidR="003F6835" w:rsidRPr="003F6835" w:rsidTr="00A90C7B">
        <w:trPr>
          <w:jc w:val="center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proofErr w:type="gramStart"/>
            <w:r w:rsidRPr="003F683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F6835">
              <w:rPr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5317,4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93</w:t>
            </w:r>
          </w:p>
        </w:tc>
      </w:tr>
      <w:tr w:rsidR="003F6835" w:rsidRPr="003F6835" w:rsidTr="00A90C7B">
        <w:trPr>
          <w:trHeight w:val="288"/>
          <w:jc w:val="center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jc w:val="both"/>
              <w:rPr>
                <w:sz w:val="24"/>
                <w:szCs w:val="24"/>
              </w:rPr>
            </w:pPr>
            <w:r w:rsidRPr="003F68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12972,3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244</w:t>
            </w:r>
          </w:p>
        </w:tc>
      </w:tr>
    </w:tbl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Планировочная структура проектируемого сельсовета состоит из последовательной цепи населенных пунктов, расположенных между собой на близком расстоянии.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В районах нового строительства населенных пунктов основные планировочные оси акцентированы размещением общественных центров.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Каждый участок представляет собой совокупность тех или иных запроектированных функциональных зон, связанных между собой системой проектируемых автодорог местного значения, основных и второстепенных улиц.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района составляет на 2014г. 1,38 тыс. чел.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Прогнозируется стабилизация естественного прироста населения и незначительный прирост миграционных процессов. В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с чем уменьшение численности населения в населённых пунктах в основном не прогнозируется.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В основу проектной системы расселения заложены следующие положения: </w:t>
      </w:r>
    </w:p>
    <w:p w:rsidR="003F6835" w:rsidRPr="003F6835" w:rsidRDefault="003F6835" w:rsidP="003F6835">
      <w:pPr>
        <w:pStyle w:val="a5"/>
        <w:numPr>
          <w:ilvl w:val="0"/>
          <w:numId w:val="11"/>
        </w:numPr>
        <w:contextualSpacing/>
        <w:jc w:val="both"/>
        <w:rPr>
          <w:lang w:val="ru-RU"/>
        </w:rPr>
      </w:pPr>
      <w:r w:rsidRPr="003F6835">
        <w:rPr>
          <w:lang w:val="ru-RU"/>
        </w:rPr>
        <w:t>Принцип максимального сохранения сложившейся сети сельских поселений.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Учитывая вышеуказанное, настоящим проектом предусматривается сохранение всех населенных пунктов.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2) 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6835">
        <w:rPr>
          <w:rFonts w:ascii="Times New Roman" w:hAnsi="Times New Roman" w:cs="Times New Roman"/>
          <w:iCs/>
          <w:sz w:val="24"/>
          <w:szCs w:val="24"/>
        </w:rPr>
        <w:t>Проектная численность населения по населённым пунктам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iCs/>
          <w:sz w:val="24"/>
          <w:szCs w:val="24"/>
        </w:rP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1155"/>
        <w:gridCol w:w="1676"/>
        <w:gridCol w:w="1316"/>
        <w:gridCol w:w="1539"/>
        <w:gridCol w:w="1583"/>
      </w:tblGrid>
      <w:tr w:rsidR="003F6835" w:rsidRPr="003F6835" w:rsidTr="00A90C7B">
        <w:trPr>
          <w:trHeight w:val="1260"/>
        </w:trPr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 2014г.*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с/с на 01.01.2014г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Расчёт-ный</w:t>
            </w:r>
            <w:proofErr w:type="spellEnd"/>
            <w:proofErr w:type="gramEnd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 2031г.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Расчёт-ный</w:t>
            </w:r>
            <w:proofErr w:type="spellEnd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 2031г., всего </w:t>
            </w:r>
            <w:proofErr w:type="gramStart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с/с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F6835" w:rsidRPr="003F6835" w:rsidTr="00A90C7B">
        <w:trPr>
          <w:trHeight w:val="345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F6835" w:rsidRPr="003F6835" w:rsidTr="00A90C7B">
        <w:trPr>
          <w:trHeight w:val="270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Староваряшский</w:t>
            </w:r>
            <w:proofErr w:type="spellEnd"/>
            <w:r w:rsidRPr="003F6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772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772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5" w:rsidRPr="003F6835" w:rsidTr="00A90C7B">
        <w:trPr>
          <w:trHeight w:val="270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удья</w:t>
            </w:r>
            <w:proofErr w:type="spellEnd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5" w:rsidRPr="003F6835" w:rsidTr="00A90C7B">
        <w:trPr>
          <w:trHeight w:val="270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аняды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5" w:rsidRPr="003F6835" w:rsidTr="00A90C7B">
        <w:trPr>
          <w:trHeight w:val="270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овый </w:t>
            </w:r>
            <w:proofErr w:type="spell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5" w:rsidRPr="003F6835" w:rsidTr="00A90C7B">
        <w:trPr>
          <w:trHeight w:val="270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6835" w:rsidRPr="003F6835" w:rsidRDefault="003F6835" w:rsidP="003F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Общая прогнозная численность населения по проекту составит 772 чел.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iCs/>
          <w:sz w:val="24"/>
          <w:szCs w:val="24"/>
        </w:rPr>
        <w:t>Трудовые ресурсы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На предприятиях и в учреждениях сельсовета работают около 22% трудоспособного населения.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На расчётный срок численность трудоспособного населения прогнозируется в пределах 60 % от всего населения.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На расчётный срок сохраняется занятость на существующих предприятиях.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3F6835" w:rsidRPr="003F6835" w:rsidRDefault="003F6835" w:rsidP="003F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 территориальная организация и планировочная структура территории поселения;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 функциональное зонирование территории поселения;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 xml:space="preserve">- границы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зон планируемого размещения объектов капитального строительства муниципального уровня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6835">
        <w:rPr>
          <w:rFonts w:ascii="Times New Roman" w:hAnsi="Times New Roman" w:cs="Times New Roman"/>
          <w:b/>
          <w:spacing w:val="-4"/>
          <w:sz w:val="24"/>
          <w:szCs w:val="24"/>
        </w:rPr>
        <w:t>Образование</w:t>
      </w:r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. В настоящее время на территории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находятся средняя школа в с</w:t>
      </w:r>
      <w:proofErr w:type="gramStart"/>
      <w:r w:rsidRPr="003F6835">
        <w:rPr>
          <w:rFonts w:ascii="Times New Roman" w:hAnsi="Times New Roman" w:cs="Times New Roman"/>
          <w:spacing w:val="-4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, детский сад в с.Старый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835">
        <w:rPr>
          <w:rFonts w:ascii="Times New Roman" w:hAnsi="Times New Roman" w:cs="Times New Roman"/>
          <w:b/>
          <w:sz w:val="24"/>
          <w:szCs w:val="24"/>
          <w:lang w:eastAsia="en-US"/>
        </w:rPr>
        <w:t>Здравоохранение</w:t>
      </w:r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. На территории </w:t>
      </w:r>
      <w:proofErr w:type="spell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работает</w:t>
      </w:r>
      <w:r w:rsidRPr="003F6835">
        <w:rPr>
          <w:rFonts w:ascii="Times New Roman" w:hAnsi="Times New Roman" w:cs="Times New Roman"/>
          <w:sz w:val="24"/>
          <w:szCs w:val="24"/>
        </w:rPr>
        <w:t xml:space="preserve"> </w:t>
      </w:r>
      <w:r w:rsidRPr="003F6835">
        <w:rPr>
          <w:rFonts w:ascii="Times New Roman" w:hAnsi="Times New Roman" w:cs="Times New Roman"/>
          <w:sz w:val="24"/>
          <w:szCs w:val="24"/>
          <w:lang w:eastAsia="en-US"/>
        </w:rPr>
        <w:t>ФАП в с</w:t>
      </w:r>
      <w:proofErr w:type="gram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, ФАП в </w:t>
      </w:r>
      <w:proofErr w:type="spell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д.Наняды</w:t>
      </w:r>
      <w:proofErr w:type="spellEnd"/>
    </w:p>
    <w:p w:rsidR="003F6835" w:rsidRPr="003F6835" w:rsidRDefault="003F6835" w:rsidP="003F6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835">
        <w:rPr>
          <w:rFonts w:ascii="Times New Roman" w:hAnsi="Times New Roman" w:cs="Times New Roman"/>
          <w:b/>
          <w:sz w:val="24"/>
          <w:szCs w:val="24"/>
          <w:lang w:eastAsia="en-US"/>
        </w:rPr>
        <w:t>Спортивные и игровые объекты</w:t>
      </w:r>
      <w:proofErr w:type="gramStart"/>
      <w:r w:rsidRPr="003F68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.</w:t>
      </w:r>
      <w:proofErr w:type="gramEnd"/>
    </w:p>
    <w:p w:rsidR="003F6835" w:rsidRPr="003F6835" w:rsidRDefault="003F6835" w:rsidP="003F68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835">
        <w:rPr>
          <w:rFonts w:ascii="Times New Roman" w:hAnsi="Times New Roman" w:cs="Times New Roman"/>
          <w:sz w:val="24"/>
          <w:szCs w:val="24"/>
          <w:lang w:eastAsia="en-US"/>
        </w:rPr>
        <w:t>Спортивная площадка при школе;</w:t>
      </w:r>
    </w:p>
    <w:p w:rsidR="003F6835" w:rsidRPr="003F6835" w:rsidRDefault="003F6835" w:rsidP="003F683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835">
        <w:rPr>
          <w:rFonts w:ascii="Times New Roman" w:hAnsi="Times New Roman" w:cs="Times New Roman"/>
          <w:sz w:val="24"/>
          <w:szCs w:val="24"/>
          <w:lang w:eastAsia="en-US"/>
        </w:rPr>
        <w:t>Детская игровая площадка в детском саде.</w:t>
      </w:r>
    </w:p>
    <w:p w:rsidR="003F6835" w:rsidRPr="003F6835" w:rsidRDefault="003F6835" w:rsidP="003F683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68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Учреждения культуры и искусства. </w:t>
      </w:r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работает</w:t>
      </w:r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 сельский дом культуры в с</w:t>
      </w:r>
      <w:proofErr w:type="gramStart"/>
      <w:r w:rsidRPr="003F6835">
        <w:rPr>
          <w:rFonts w:ascii="Times New Roman" w:hAnsi="Times New Roman" w:cs="Times New Roman"/>
          <w:spacing w:val="-4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, сельский клуб в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д.Наняды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, сельский клуб в д.Новый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 xml:space="preserve">, сельская библиотека в с.Старый </w:t>
      </w:r>
      <w:proofErr w:type="spellStart"/>
      <w:r w:rsidRPr="003F6835">
        <w:rPr>
          <w:rFonts w:ascii="Times New Roman" w:hAnsi="Times New Roman" w:cs="Times New Roman"/>
          <w:spacing w:val="-4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F6835" w:rsidRPr="003F6835" w:rsidRDefault="003F6835" w:rsidP="003F683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            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СНиП</w:t>
      </w:r>
      <w:proofErr w:type="spellEnd"/>
      <w:r w:rsidRPr="003F6835">
        <w:rPr>
          <w:rFonts w:ascii="Times New Roman" w:hAnsi="Times New Roman" w:cs="Times New Roman"/>
          <w:sz w:val="24"/>
          <w:szCs w:val="24"/>
          <w:lang w:eastAsia="en-US"/>
        </w:rPr>
        <w:t xml:space="preserve"> 2.07.01-89* «Градостроительство. Плани</w:t>
      </w:r>
      <w:r w:rsidRPr="003F6835">
        <w:rPr>
          <w:rFonts w:ascii="Times New Roman" w:hAnsi="Times New Roman" w:cs="Times New Roman"/>
          <w:sz w:val="24"/>
          <w:szCs w:val="24"/>
          <w:lang w:eastAsia="en-US"/>
        </w:rPr>
        <w:softHyphen/>
        <w:t>ровка и застройка городских и сельских поселений» составляет 12-35 чел/</w:t>
      </w:r>
      <w:proofErr w:type="gramStart"/>
      <w:r w:rsidRPr="003F6835">
        <w:rPr>
          <w:rFonts w:ascii="Times New Roman" w:hAnsi="Times New Roman" w:cs="Times New Roman"/>
          <w:sz w:val="24"/>
          <w:szCs w:val="24"/>
          <w:lang w:eastAsia="en-US"/>
        </w:rPr>
        <w:t>га</w:t>
      </w:r>
      <w:proofErr w:type="gramEnd"/>
      <w:r w:rsidRPr="003F683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6835" w:rsidRPr="003F6835" w:rsidRDefault="003F6835" w:rsidP="003F6835">
      <w:pPr>
        <w:pStyle w:val="a6"/>
        <w:spacing w:line="240" w:lineRule="auto"/>
        <w:contextualSpacing w:val="0"/>
        <w:rPr>
          <w:sz w:val="24"/>
          <w:lang w:eastAsia="en-US"/>
        </w:rPr>
      </w:pPr>
      <w:r w:rsidRPr="003F6835">
        <w:rPr>
          <w:sz w:val="24"/>
          <w:lang w:eastAsia="en-US"/>
        </w:rPr>
        <w:t>Выбор предельных параметров градостроительного развития поселения</w:t>
      </w:r>
      <w:r w:rsidRPr="003F6835">
        <w:rPr>
          <w:sz w:val="24"/>
          <w:lang w:eastAsia="en-US"/>
        </w:rPr>
        <w:br/>
        <w:t>определялся по результатам оценки вариантов развития на 2030 год. Все</w:t>
      </w:r>
      <w:r w:rsidRPr="003F6835">
        <w:rPr>
          <w:sz w:val="24"/>
          <w:lang w:eastAsia="en-US"/>
        </w:rPr>
        <w:br/>
        <w:t>варианты базировались на одной социально - экономической гипотезе,</w:t>
      </w:r>
      <w:r w:rsidRPr="003F6835">
        <w:rPr>
          <w:sz w:val="24"/>
          <w:lang w:eastAsia="en-US"/>
        </w:rPr>
        <w:br/>
        <w:t>соответствующей сценарию комплексного развития Стратегии, связанному с</w:t>
      </w:r>
      <w:r w:rsidRPr="003F6835">
        <w:rPr>
          <w:sz w:val="24"/>
          <w:lang w:eastAsia="en-US"/>
        </w:rPr>
        <w:br/>
        <w:t>наибольшим масштабом градостроительных преобразований. 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территорий. В градостроительном аспекте варианты соотношения долей нового строительства и долей индивидуального жилья в общем объеме жилищного строительства.</w:t>
      </w:r>
      <w:bookmarkStart w:id="0" w:name="_Toc262635716"/>
    </w:p>
    <w:p w:rsidR="003F6835" w:rsidRPr="003F6835" w:rsidRDefault="003F6835" w:rsidP="003F6835">
      <w:pPr>
        <w:pStyle w:val="a6"/>
        <w:spacing w:line="240" w:lineRule="auto"/>
        <w:rPr>
          <w:sz w:val="24"/>
          <w:lang w:eastAsia="en-US"/>
        </w:rPr>
      </w:pPr>
      <w:r w:rsidRPr="003F6835">
        <w:rPr>
          <w:sz w:val="24"/>
          <w:lang w:eastAsia="en-US"/>
        </w:rPr>
        <w:t xml:space="preserve">  Проблема демографической ситуации носит общероссийский характер,</w:t>
      </w:r>
      <w:r w:rsidRPr="003F6835">
        <w:rPr>
          <w:sz w:val="24"/>
          <w:lang w:eastAsia="en-US"/>
        </w:rPr>
        <w:br/>
        <w:t>степень остроты ее в республике Башкортостан меньшая в сравнении с другими регионами страны. Надежды на решение демографических проблем мерами по стимулированию рождаемости недостаточны, даже не смотря на</w:t>
      </w:r>
      <w:r w:rsidRPr="003F6835">
        <w:rPr>
          <w:sz w:val="24"/>
          <w:lang w:eastAsia="en-US"/>
        </w:rPr>
        <w:br/>
        <w:t>принимаемые в последнее время мероприятия (предоставление материнского</w:t>
      </w:r>
      <w:r w:rsidRPr="003F6835">
        <w:rPr>
          <w:sz w:val="24"/>
          <w:lang w:eastAsia="en-US"/>
        </w:rPr>
        <w:br/>
        <w:t>капитала и пр.). В настоящее время в области принимаются активные шаги</w:t>
      </w:r>
      <w:r w:rsidRPr="003F6835">
        <w:rPr>
          <w:sz w:val="24"/>
          <w:lang w:eastAsia="en-US"/>
        </w:rPr>
        <w:br/>
        <w:t>по улучшению основных показателей воспроизводства населения,</w:t>
      </w:r>
      <w:r w:rsidRPr="003F6835">
        <w:rPr>
          <w:sz w:val="24"/>
          <w:lang w:eastAsia="en-US"/>
        </w:rPr>
        <w:br/>
        <w:t>оптимизации его половой и возрастной структуры, улучшения состояния</w:t>
      </w:r>
      <w:r w:rsidRPr="003F6835">
        <w:rPr>
          <w:sz w:val="24"/>
          <w:lang w:eastAsia="en-US"/>
        </w:rPr>
        <w:br/>
        <w:t>здоровья, роста продолжительности жизни. Схемой территориального планирования республики Башкортостан предусматривается необходимость</w:t>
      </w:r>
      <w:r w:rsidRPr="003F6835">
        <w:rPr>
          <w:sz w:val="24"/>
          <w:lang w:eastAsia="en-US"/>
        </w:rPr>
        <w:br/>
        <w:t>дальнейшей разработки, и реализации комплекса мер, направленных на</w:t>
      </w:r>
      <w:r w:rsidRPr="003F6835">
        <w:rPr>
          <w:sz w:val="24"/>
          <w:lang w:eastAsia="en-US"/>
        </w:rPr>
        <w:br/>
        <w:t>улучшение демографической ситуации в регионе.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23,88 кв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/чел., на 1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.- около 22,8 кв.м/чел.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Существующая (</w:t>
      </w:r>
      <w:proofErr w:type="gramStart"/>
      <w:r w:rsidRPr="003F6835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</w:t>
      </w:r>
      <w:proofErr w:type="gramEnd"/>
      <w:r w:rsidRPr="003F6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2010г.) средняя жилищная обеспеченность по району составляет 24,9 кв. м /чел. (по данным Башкортостана). </w:t>
      </w:r>
      <w:r w:rsidRPr="003F6835">
        <w:rPr>
          <w:rFonts w:ascii="Times New Roman" w:hAnsi="Times New Roman" w:cs="Times New Roman"/>
          <w:sz w:val="24"/>
          <w:szCs w:val="24"/>
        </w:rPr>
        <w:t xml:space="preserve">На первую очередь включены свободные от застройки территории и участки начатого строительства.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Объёмы нового жилищного строительства по генеральному плану составят 18,0 тыс.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кв.м.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том числе на 1 очередь —8,4тыс. кв.м.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Территориального развития с. Новый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. Старый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за существующей чертой населённых пунктов не предусматривается.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6835">
        <w:rPr>
          <w:rFonts w:ascii="Times New Roman" w:hAnsi="Times New Roman" w:cs="Times New Roman"/>
          <w:iCs/>
          <w:sz w:val="24"/>
          <w:szCs w:val="24"/>
        </w:rPr>
        <w:t>Территории под жилые кварталы по населённым пунктам на расчётный срок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iCs/>
          <w:sz w:val="24"/>
          <w:szCs w:val="24"/>
        </w:rPr>
        <w:t>Таблица 3.3</w:t>
      </w:r>
    </w:p>
    <w:tbl>
      <w:tblPr>
        <w:tblStyle w:val="a9"/>
        <w:tblW w:w="0" w:type="auto"/>
        <w:tblLook w:val="04A0"/>
      </w:tblPr>
      <w:tblGrid>
        <w:gridCol w:w="1853"/>
        <w:gridCol w:w="1641"/>
        <w:gridCol w:w="2212"/>
        <w:gridCol w:w="1875"/>
        <w:gridCol w:w="1990"/>
      </w:tblGrid>
      <w:tr w:rsidR="003F6835" w:rsidRPr="003F6835" w:rsidTr="00A90C7B">
        <w:tc>
          <w:tcPr>
            <w:tcW w:w="0" w:type="auto"/>
            <w:vMerge w:val="restart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 xml:space="preserve">Новые территории под жилую </w:t>
            </w:r>
            <w:proofErr w:type="spellStart"/>
            <w:r w:rsidRPr="003F6835">
              <w:rPr>
                <w:b/>
                <w:sz w:val="24"/>
                <w:szCs w:val="24"/>
              </w:rPr>
              <w:t>застройку</w:t>
            </w:r>
            <w:proofErr w:type="gramStart"/>
            <w:r w:rsidRPr="003F6835">
              <w:rPr>
                <w:b/>
                <w:sz w:val="24"/>
                <w:szCs w:val="24"/>
              </w:rPr>
              <w:t>,г</w:t>
            </w:r>
            <w:proofErr w:type="gramEnd"/>
            <w:r w:rsidRPr="003F6835"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3F6835" w:rsidRPr="003F6835" w:rsidRDefault="003F6835" w:rsidP="003F68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F6835">
              <w:rPr>
                <w:b/>
                <w:i/>
                <w:iCs/>
                <w:sz w:val="24"/>
                <w:szCs w:val="24"/>
              </w:rPr>
              <w:t>в том числе</w:t>
            </w:r>
          </w:p>
        </w:tc>
      </w:tr>
      <w:tr w:rsidR="003F6835" w:rsidRPr="003F6835" w:rsidTr="00A90C7B">
        <w:tc>
          <w:tcPr>
            <w:tcW w:w="0" w:type="auto"/>
            <w:vMerge/>
            <w:hideMark/>
          </w:tcPr>
          <w:p w:rsidR="003F6835" w:rsidRPr="003F6835" w:rsidRDefault="003F6835" w:rsidP="003F683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6835" w:rsidRPr="003F6835" w:rsidRDefault="003F6835" w:rsidP="003F683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i/>
                <w:iCs/>
                <w:sz w:val="24"/>
                <w:szCs w:val="24"/>
              </w:rPr>
              <w:t xml:space="preserve">1 очередь </w:t>
            </w:r>
            <w:proofErr w:type="spellStart"/>
            <w:r w:rsidRPr="003F6835">
              <w:rPr>
                <w:b/>
                <w:i/>
                <w:iCs/>
                <w:sz w:val="24"/>
                <w:szCs w:val="24"/>
              </w:rPr>
              <w:t>строительства</w:t>
            </w:r>
            <w:proofErr w:type="gramStart"/>
            <w:r w:rsidRPr="003F6835">
              <w:rPr>
                <w:b/>
                <w:i/>
                <w:iCs/>
                <w:sz w:val="24"/>
                <w:szCs w:val="24"/>
              </w:rPr>
              <w:t>,г</w:t>
            </w:r>
            <w:proofErr w:type="gramEnd"/>
            <w:r w:rsidRPr="003F6835">
              <w:rPr>
                <w:b/>
                <w:i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i/>
                <w:iCs/>
                <w:sz w:val="24"/>
                <w:szCs w:val="24"/>
              </w:rPr>
              <w:t>расчётный срок,</w:t>
            </w:r>
          </w:p>
          <w:p w:rsidR="003F6835" w:rsidRPr="003F6835" w:rsidRDefault="003F6835" w:rsidP="003F68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F6835">
              <w:rPr>
                <w:b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990" w:type="dxa"/>
            <w:vAlign w:val="center"/>
          </w:tcPr>
          <w:p w:rsidR="003F6835" w:rsidRPr="003F6835" w:rsidRDefault="003F6835" w:rsidP="003F68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F6835">
              <w:rPr>
                <w:b/>
                <w:i/>
                <w:iCs/>
                <w:sz w:val="24"/>
                <w:szCs w:val="24"/>
              </w:rPr>
              <w:t xml:space="preserve">перспектива строительства, </w:t>
            </w:r>
            <w:proofErr w:type="gramStart"/>
            <w:r w:rsidRPr="003F6835">
              <w:rPr>
                <w:b/>
                <w:i/>
                <w:iCs/>
                <w:sz w:val="24"/>
                <w:szCs w:val="24"/>
              </w:rPr>
              <w:t>га</w:t>
            </w:r>
            <w:proofErr w:type="gramEnd"/>
          </w:p>
        </w:tc>
      </w:tr>
      <w:tr w:rsidR="003F6835" w:rsidRPr="003F6835" w:rsidTr="00A90C7B">
        <w:trPr>
          <w:trHeight w:val="289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683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3F68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F6835">
              <w:rPr>
                <w:color w:val="000000"/>
                <w:sz w:val="24"/>
                <w:szCs w:val="24"/>
              </w:rPr>
              <w:t>удья</w:t>
            </w:r>
            <w:proofErr w:type="spellEnd"/>
            <w:r w:rsidRPr="003F68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ind w:firstLine="70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2,1</w:t>
            </w:r>
          </w:p>
        </w:tc>
        <w:tc>
          <w:tcPr>
            <w:tcW w:w="1875" w:type="dxa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iCs/>
                <w:sz w:val="24"/>
                <w:szCs w:val="24"/>
              </w:rPr>
            </w:pPr>
            <w:r w:rsidRPr="003F6835">
              <w:rPr>
                <w:iCs/>
                <w:sz w:val="24"/>
                <w:szCs w:val="24"/>
              </w:rPr>
              <w:t>5,2</w:t>
            </w:r>
          </w:p>
        </w:tc>
        <w:tc>
          <w:tcPr>
            <w:tcW w:w="1990" w:type="dxa"/>
            <w:vAlign w:val="center"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-</w:t>
            </w:r>
          </w:p>
        </w:tc>
      </w:tr>
      <w:tr w:rsidR="003F6835" w:rsidRPr="003F6835" w:rsidTr="00A90C7B"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683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3F683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F6835">
              <w:rPr>
                <w:color w:val="000000"/>
                <w:sz w:val="24"/>
                <w:szCs w:val="24"/>
              </w:rPr>
              <w:t>аняды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ind w:firstLine="70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3,5</w:t>
            </w:r>
          </w:p>
        </w:tc>
        <w:tc>
          <w:tcPr>
            <w:tcW w:w="1875" w:type="dxa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1,3</w:t>
            </w:r>
          </w:p>
        </w:tc>
        <w:tc>
          <w:tcPr>
            <w:tcW w:w="1990" w:type="dxa"/>
            <w:vAlign w:val="center"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-</w:t>
            </w:r>
          </w:p>
        </w:tc>
      </w:tr>
      <w:tr w:rsidR="003F6835" w:rsidRPr="003F6835" w:rsidTr="00A90C7B">
        <w:trPr>
          <w:trHeight w:val="193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r w:rsidRPr="003F6835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3F683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F6835">
              <w:rPr>
                <w:color w:val="000000"/>
                <w:sz w:val="24"/>
                <w:szCs w:val="24"/>
              </w:rPr>
              <w:t xml:space="preserve">овый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ind w:firstLine="70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0,8</w:t>
            </w:r>
          </w:p>
        </w:tc>
        <w:tc>
          <w:tcPr>
            <w:tcW w:w="1875" w:type="dxa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-</w:t>
            </w:r>
          </w:p>
        </w:tc>
      </w:tr>
      <w:tr w:rsidR="003F6835" w:rsidRPr="003F6835" w:rsidTr="00A90C7B">
        <w:trPr>
          <w:trHeight w:val="239"/>
        </w:trPr>
        <w:tc>
          <w:tcPr>
            <w:tcW w:w="0" w:type="auto"/>
            <w:hideMark/>
          </w:tcPr>
          <w:p w:rsidR="003F6835" w:rsidRPr="003F6835" w:rsidRDefault="003F6835" w:rsidP="003F6835">
            <w:pPr>
              <w:rPr>
                <w:color w:val="000000"/>
                <w:sz w:val="24"/>
                <w:szCs w:val="24"/>
              </w:rPr>
            </w:pPr>
            <w:r w:rsidRPr="003F68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F68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F6835">
              <w:rPr>
                <w:color w:val="000000"/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color w:val="000000"/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ind w:firstLine="70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2,0</w:t>
            </w:r>
          </w:p>
        </w:tc>
        <w:tc>
          <w:tcPr>
            <w:tcW w:w="1875" w:type="dxa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iCs/>
                <w:sz w:val="24"/>
                <w:szCs w:val="24"/>
              </w:rPr>
            </w:pPr>
            <w:r w:rsidRPr="003F6835"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990" w:type="dxa"/>
            <w:vAlign w:val="center"/>
          </w:tcPr>
          <w:p w:rsidR="003F6835" w:rsidRPr="003F6835" w:rsidRDefault="003F6835" w:rsidP="003F6835">
            <w:pPr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-</w:t>
            </w:r>
          </w:p>
        </w:tc>
      </w:tr>
      <w:tr w:rsidR="003F6835" w:rsidRPr="003F6835" w:rsidTr="00A90C7B">
        <w:tc>
          <w:tcPr>
            <w:tcW w:w="0" w:type="auto"/>
            <w:hideMark/>
          </w:tcPr>
          <w:p w:rsidR="003F6835" w:rsidRPr="003F6835" w:rsidRDefault="003F6835" w:rsidP="003F6835">
            <w:pPr>
              <w:jc w:val="both"/>
              <w:rPr>
                <w:sz w:val="24"/>
                <w:szCs w:val="24"/>
              </w:rPr>
            </w:pPr>
            <w:r w:rsidRPr="003F68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ind w:firstLine="709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875" w:type="dxa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990" w:type="dxa"/>
            <w:vAlign w:val="center"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Распределение объёмов жилищного строительства по очередности дано в таблице 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Таблица 3.4</w:t>
      </w:r>
    </w:p>
    <w:tbl>
      <w:tblPr>
        <w:tblStyle w:val="a9"/>
        <w:tblW w:w="0" w:type="auto"/>
        <w:tblLook w:val="04A0"/>
      </w:tblPr>
      <w:tblGrid>
        <w:gridCol w:w="1569"/>
        <w:gridCol w:w="2018"/>
        <w:gridCol w:w="1836"/>
        <w:gridCol w:w="1836"/>
        <w:gridCol w:w="666"/>
        <w:gridCol w:w="905"/>
        <w:gridCol w:w="741"/>
      </w:tblGrid>
      <w:tr w:rsidR="003F6835" w:rsidRPr="003F6835" w:rsidTr="00A90C7B">
        <w:tc>
          <w:tcPr>
            <w:tcW w:w="0" w:type="auto"/>
            <w:vMerge w:val="restart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1 очередь строительства2024г.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Расчётный срок 2034г.</w:t>
            </w:r>
          </w:p>
        </w:tc>
        <w:tc>
          <w:tcPr>
            <w:tcW w:w="0" w:type="auto"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Перспектива строительства 2050г.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Население, тыс</w:t>
            </w:r>
            <w:proofErr w:type="gramStart"/>
            <w:r w:rsidRPr="003F6835">
              <w:rPr>
                <w:b/>
                <w:sz w:val="24"/>
                <w:szCs w:val="24"/>
              </w:rPr>
              <w:t>.ч</w:t>
            </w:r>
            <w:proofErr w:type="gramEnd"/>
            <w:r w:rsidRPr="003F6835">
              <w:rPr>
                <w:b/>
                <w:sz w:val="24"/>
                <w:szCs w:val="24"/>
              </w:rPr>
              <w:t>ел.</w:t>
            </w:r>
          </w:p>
        </w:tc>
      </w:tr>
      <w:tr w:rsidR="003F6835" w:rsidRPr="003F6835" w:rsidTr="00A90C7B">
        <w:tc>
          <w:tcPr>
            <w:tcW w:w="0" w:type="auto"/>
            <w:vMerge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 xml:space="preserve">Новое </w:t>
            </w:r>
            <w:proofErr w:type="spellStart"/>
            <w:r w:rsidRPr="003F6835">
              <w:rPr>
                <w:b/>
                <w:sz w:val="24"/>
                <w:szCs w:val="24"/>
              </w:rPr>
              <w:t>стр</w:t>
            </w:r>
            <w:proofErr w:type="gramStart"/>
            <w:r w:rsidRPr="003F6835">
              <w:rPr>
                <w:b/>
                <w:sz w:val="24"/>
                <w:szCs w:val="24"/>
              </w:rPr>
              <w:t>.-</w:t>
            </w:r>
            <w:proofErr w:type="gramEnd"/>
            <w:r w:rsidRPr="003F6835">
              <w:rPr>
                <w:b/>
                <w:sz w:val="24"/>
                <w:szCs w:val="24"/>
              </w:rPr>
              <w:t>во</w:t>
            </w:r>
            <w:proofErr w:type="spellEnd"/>
            <w:r w:rsidRPr="003F6835">
              <w:rPr>
                <w:b/>
                <w:sz w:val="24"/>
                <w:szCs w:val="24"/>
              </w:rPr>
              <w:t xml:space="preserve">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 xml:space="preserve">Новое </w:t>
            </w:r>
            <w:proofErr w:type="spellStart"/>
            <w:r w:rsidRPr="003F6835">
              <w:rPr>
                <w:b/>
                <w:sz w:val="24"/>
                <w:szCs w:val="24"/>
              </w:rPr>
              <w:t>стр</w:t>
            </w:r>
            <w:proofErr w:type="gramStart"/>
            <w:r w:rsidRPr="003F6835">
              <w:rPr>
                <w:b/>
                <w:sz w:val="24"/>
                <w:szCs w:val="24"/>
              </w:rPr>
              <w:t>.-</w:t>
            </w:r>
            <w:proofErr w:type="gramEnd"/>
            <w:r w:rsidRPr="003F6835">
              <w:rPr>
                <w:b/>
                <w:sz w:val="24"/>
                <w:szCs w:val="24"/>
              </w:rPr>
              <w:t>во</w:t>
            </w:r>
            <w:proofErr w:type="spellEnd"/>
            <w:r w:rsidRPr="003F6835">
              <w:rPr>
                <w:b/>
                <w:sz w:val="24"/>
                <w:szCs w:val="24"/>
              </w:rPr>
              <w:t xml:space="preserve"> тыс.кв.м/квартир, шт.</w:t>
            </w:r>
          </w:p>
        </w:tc>
        <w:tc>
          <w:tcPr>
            <w:tcW w:w="0" w:type="auto"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 xml:space="preserve">Новое </w:t>
            </w:r>
            <w:proofErr w:type="spellStart"/>
            <w:r w:rsidRPr="003F6835">
              <w:rPr>
                <w:b/>
                <w:sz w:val="24"/>
                <w:szCs w:val="24"/>
              </w:rPr>
              <w:t>стр</w:t>
            </w:r>
            <w:proofErr w:type="gramStart"/>
            <w:r w:rsidRPr="003F6835">
              <w:rPr>
                <w:b/>
                <w:sz w:val="24"/>
                <w:szCs w:val="24"/>
              </w:rPr>
              <w:t>.-</w:t>
            </w:r>
            <w:proofErr w:type="gramEnd"/>
            <w:r w:rsidRPr="003F6835">
              <w:rPr>
                <w:b/>
                <w:sz w:val="24"/>
                <w:szCs w:val="24"/>
              </w:rPr>
              <w:t>во</w:t>
            </w:r>
            <w:proofErr w:type="spellEnd"/>
            <w:r w:rsidRPr="003F6835">
              <w:rPr>
                <w:b/>
                <w:sz w:val="24"/>
                <w:szCs w:val="24"/>
              </w:rPr>
              <w:t xml:space="preserve"> тыс.кв.м/квартир, шт.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Сущ.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3F6835">
              <w:rPr>
                <w:b/>
                <w:sz w:val="24"/>
                <w:szCs w:val="24"/>
              </w:rPr>
              <w:t>1 очередь 2024г.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6835">
              <w:rPr>
                <w:b/>
                <w:sz w:val="24"/>
                <w:szCs w:val="24"/>
              </w:rPr>
              <w:t>Расч</w:t>
            </w:r>
            <w:proofErr w:type="spellEnd"/>
            <w:r w:rsidRPr="003F6835">
              <w:rPr>
                <w:b/>
                <w:sz w:val="24"/>
                <w:szCs w:val="24"/>
              </w:rPr>
              <w:t>. Срок 2034г.</w:t>
            </w:r>
          </w:p>
        </w:tc>
      </w:tr>
      <w:tr w:rsidR="003F6835" w:rsidRPr="003F6835" w:rsidTr="00A90C7B"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7</w:t>
            </w:r>
          </w:p>
        </w:tc>
      </w:tr>
      <w:tr w:rsidR="003F6835" w:rsidRPr="003F6835" w:rsidTr="00A90C7B"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rPr>
                <w:sz w:val="24"/>
                <w:szCs w:val="24"/>
              </w:rPr>
            </w:pPr>
            <w:r w:rsidRPr="003F6835">
              <w:rPr>
                <w:b/>
                <w:bCs/>
                <w:sz w:val="24"/>
                <w:szCs w:val="24"/>
              </w:rPr>
              <w:t xml:space="preserve">Сельсовет </w:t>
            </w:r>
            <w:proofErr w:type="spellStart"/>
            <w:proofErr w:type="gramStart"/>
            <w:r w:rsidRPr="003F6835">
              <w:rPr>
                <w:b/>
                <w:bCs/>
                <w:sz w:val="24"/>
                <w:szCs w:val="24"/>
              </w:rPr>
              <w:t>всего</w:t>
            </w:r>
            <w:r w:rsidRPr="003F6835">
              <w:rPr>
                <w:sz w:val="24"/>
                <w:szCs w:val="24"/>
              </w:rPr>
              <w:t>-индивидуальная</w:t>
            </w:r>
            <w:proofErr w:type="spellEnd"/>
            <w:proofErr w:type="gramEnd"/>
            <w:r w:rsidRPr="003F6835">
              <w:rPr>
                <w:sz w:val="24"/>
                <w:szCs w:val="24"/>
              </w:rPr>
              <w:t xml:space="preserve"> застройка с участками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4,76</w:t>
            </w:r>
          </w:p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5,44</w:t>
            </w:r>
          </w:p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835" w:rsidRPr="003F6835" w:rsidRDefault="003F6835" w:rsidP="003F683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0,77</w:t>
            </w:r>
          </w:p>
        </w:tc>
      </w:tr>
    </w:tbl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Структура нового жилищного строительства по материалу стен не регламентируется.</w:t>
      </w:r>
    </w:p>
    <w:bookmarkEnd w:id="0"/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района РБ разработана на основании и с учётом следующих правовых актов:</w:t>
      </w:r>
    </w:p>
    <w:p w:rsidR="003F6835" w:rsidRPr="003F6835" w:rsidRDefault="003F6835" w:rsidP="003F6835">
      <w:pPr>
        <w:pStyle w:val="a5"/>
        <w:numPr>
          <w:ilvl w:val="0"/>
          <w:numId w:val="2"/>
        </w:numPr>
        <w:suppressAutoHyphens/>
        <w:jc w:val="both"/>
        <w:rPr>
          <w:lang w:val="ru-RU"/>
        </w:rPr>
      </w:pPr>
      <w:r w:rsidRPr="003F6835">
        <w:rPr>
          <w:lang w:val="ru-RU"/>
        </w:rPr>
        <w:t>Градостроительный кодекс Российской Федерации от 29 декабря 2004</w:t>
      </w:r>
    </w:p>
    <w:p w:rsidR="003F6835" w:rsidRPr="003F6835" w:rsidRDefault="003F6835" w:rsidP="003F6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года №190-ФЗ.</w:t>
      </w:r>
    </w:p>
    <w:p w:rsidR="003F6835" w:rsidRPr="003F6835" w:rsidRDefault="003F6835" w:rsidP="003F6835">
      <w:pPr>
        <w:pStyle w:val="a5"/>
        <w:numPr>
          <w:ilvl w:val="0"/>
          <w:numId w:val="2"/>
        </w:numPr>
        <w:suppressAutoHyphens/>
        <w:ind w:left="0" w:firstLine="376"/>
        <w:jc w:val="both"/>
        <w:rPr>
          <w:lang w:val="ru-RU"/>
        </w:rPr>
      </w:pPr>
      <w:r w:rsidRPr="003F6835">
        <w:rPr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3F6835" w:rsidRPr="003F6835" w:rsidRDefault="003F6835" w:rsidP="003F6835">
      <w:pPr>
        <w:pStyle w:val="a5"/>
        <w:numPr>
          <w:ilvl w:val="0"/>
          <w:numId w:val="2"/>
        </w:numPr>
        <w:suppressAutoHyphens/>
        <w:ind w:left="0" w:firstLine="376"/>
        <w:jc w:val="both"/>
        <w:rPr>
          <w:lang w:val="ru-RU"/>
        </w:rPr>
      </w:pPr>
      <w:r w:rsidRPr="003F6835">
        <w:rPr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3F6835" w:rsidRPr="003F6835" w:rsidRDefault="003F6835" w:rsidP="003F6835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3F6835">
        <w:rPr>
          <w:lang w:val="ru-RU"/>
        </w:rPr>
        <w:t xml:space="preserve">Федеральный закон от 29 декабря 2014 года № 456-ФЗ «О внесении 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3F6835" w:rsidRPr="003F6835" w:rsidRDefault="003F6835" w:rsidP="003F6835">
      <w:pPr>
        <w:pStyle w:val="a5"/>
        <w:numPr>
          <w:ilvl w:val="0"/>
          <w:numId w:val="2"/>
        </w:numPr>
        <w:suppressAutoHyphens/>
        <w:ind w:left="0" w:firstLine="426"/>
        <w:jc w:val="both"/>
        <w:rPr>
          <w:lang w:val="ru-RU"/>
        </w:rPr>
      </w:pPr>
      <w:r w:rsidRPr="003F6835">
        <w:rPr>
          <w:b/>
          <w:lang w:val="ru-RU"/>
        </w:rPr>
        <w:lastRenderedPageBreak/>
        <w:t xml:space="preserve">  </w:t>
      </w:r>
      <w:r w:rsidRPr="003F6835">
        <w:rPr>
          <w:lang w:val="ru-RU"/>
        </w:rPr>
        <w:t xml:space="preserve"> Генеральный план</w:t>
      </w:r>
      <w:r w:rsidRPr="003F6835">
        <w:rPr>
          <w:bCs/>
          <w:lang w:val="ru-RU"/>
        </w:rPr>
        <w:t xml:space="preserve"> </w:t>
      </w:r>
      <w:proofErr w:type="spellStart"/>
      <w:r w:rsidRPr="003F6835">
        <w:rPr>
          <w:bCs/>
          <w:lang w:val="ru-RU"/>
        </w:rPr>
        <w:t>Староваряшского</w:t>
      </w:r>
      <w:proofErr w:type="spellEnd"/>
      <w:r w:rsidRPr="003F6835">
        <w:rPr>
          <w:bCs/>
          <w:lang w:val="ru-RU"/>
        </w:rPr>
        <w:t xml:space="preserve"> сельского поселения муниципального района  </w:t>
      </w:r>
      <w:proofErr w:type="spellStart"/>
      <w:r w:rsidRPr="003F6835">
        <w:rPr>
          <w:bCs/>
          <w:lang w:val="ru-RU"/>
        </w:rPr>
        <w:t>Янаульского</w:t>
      </w:r>
      <w:proofErr w:type="spellEnd"/>
      <w:r w:rsidRPr="003F6835">
        <w:rPr>
          <w:bCs/>
          <w:lang w:val="ru-RU"/>
        </w:rPr>
        <w:t xml:space="preserve"> района республики Башкортостан. </w:t>
      </w:r>
    </w:p>
    <w:p w:rsidR="003F6835" w:rsidRPr="003F6835" w:rsidRDefault="003F6835" w:rsidP="003F6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Реализация мероприятий настоящей программы позволит обеспечить развитие социальной инфраструктуры  </w:t>
      </w:r>
      <w:proofErr w:type="spellStart"/>
      <w:r w:rsidRPr="003F6835">
        <w:rPr>
          <w:rFonts w:ascii="Times New Roman" w:hAnsi="Times New Roman" w:cs="Times New Roman"/>
          <w:bCs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835">
        <w:rPr>
          <w:rFonts w:ascii="Times New Roman" w:hAnsi="Times New Roman" w:cs="Times New Roman"/>
          <w:sz w:val="24"/>
          <w:szCs w:val="24"/>
        </w:rPr>
        <w:t>сельсовета, повысить уровень жизни населения.</w:t>
      </w: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 xml:space="preserve">Программный метод, а именно разработка  программы комплексного развития социальной инфраструктуры СП </w:t>
      </w:r>
      <w:proofErr w:type="spellStart"/>
      <w:r w:rsidRPr="003F6835">
        <w:rPr>
          <w:rFonts w:ascii="Times New Roman" w:hAnsi="Times New Roman" w:cs="Times New Roman"/>
          <w:bCs/>
          <w:sz w:val="24"/>
          <w:szCs w:val="24"/>
        </w:rPr>
        <w:t>Староваряшский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район РБ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 4. Система программных мероприятий</w:t>
      </w:r>
      <w:r w:rsidRPr="003F68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6835" w:rsidRPr="003F6835" w:rsidRDefault="003F6835" w:rsidP="003F6835">
      <w:pPr>
        <w:spacing w:before="24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835">
        <w:rPr>
          <w:rFonts w:ascii="Times New Roman" w:hAnsi="Times New Roman" w:cs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), ответственных исполнителей.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 Система образования.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Одной из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сельских поселений самой крупной статьей расходов местных бюджетов.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835">
        <w:rPr>
          <w:rFonts w:ascii="Times New Roman" w:hAnsi="Times New Roman" w:cs="Times New Roman"/>
          <w:sz w:val="24"/>
          <w:szCs w:val="24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Учредителями муниципальных учреждений образования являются местные органы управления образованием.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3F6835" w:rsidRPr="003F6835" w:rsidRDefault="003F6835" w:rsidP="003F6835">
      <w:pPr>
        <w:numPr>
          <w:ilvl w:val="0"/>
          <w:numId w:val="3"/>
        </w:numPr>
        <w:tabs>
          <w:tab w:val="left" w:pos="1282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83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елом, в числе основных мероприятий по развитию системы образования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 сельсовета на расчётную перспективу необходимо выделить следующие: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2.   Открытие дополнительных групп  для детей раннего возраста;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3. Повышение охвата детей всеми видами образования, развитие профильного обучения;</w:t>
      </w:r>
    </w:p>
    <w:p w:rsidR="003F6835" w:rsidRPr="003F6835" w:rsidRDefault="003F6835" w:rsidP="003F6835">
      <w:pPr>
        <w:tabs>
          <w:tab w:val="left" w:pos="16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4. Приведение системы образования в соответствие с запросами современной и перспективной системы хозяйства;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5. Капитальный ремонт здания школы в 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6. Капитальный ремонт детского сада в 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7.  Строительство детского сада в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удья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.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 Система здравоохранения.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3F6835" w:rsidRPr="003F6835" w:rsidRDefault="003F6835" w:rsidP="003F6835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Федерации, министе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рств здр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авоохранения республик в 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3F6835" w:rsidRPr="003F6835" w:rsidRDefault="003F6835" w:rsidP="003F6835">
      <w:pPr>
        <w:numPr>
          <w:ilvl w:val="0"/>
          <w:numId w:val="5"/>
        </w:numPr>
        <w:tabs>
          <w:tab w:val="left" w:pos="1189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настоящее время система здравоохранения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недостаточно развита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Мероприятия в части развития системы здравоохранения в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предусматривают: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1. Совершенствование методов диагностики, лечения и реабилитации больных;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2.  Капитальный ремонт здания ФАП в 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3.  Капитальный ремонт здания ФАП в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аняды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4.  Строительство ФАП в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удья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 xml:space="preserve">           5.  Строительство ФАП в д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.</w:t>
      </w:r>
    </w:p>
    <w:p w:rsidR="003F6835" w:rsidRPr="003F6835" w:rsidRDefault="003F6835" w:rsidP="003F683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6835" w:rsidRPr="003F6835" w:rsidRDefault="003F6835" w:rsidP="003F683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</w:t>
      </w:r>
      <w:r w:rsidRPr="003F6835">
        <w:rPr>
          <w:rFonts w:ascii="Times New Roman" w:hAnsi="Times New Roman" w:cs="Times New Roman"/>
          <w:b/>
          <w:bCs/>
          <w:sz w:val="24"/>
          <w:szCs w:val="24"/>
        </w:rPr>
        <w:t>Культура.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Организация управления и финансирование культуры в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возложена на администрацию муниципального образования,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В</w:t>
      </w:r>
      <w:r w:rsidRPr="003F6835">
        <w:rPr>
          <w:rFonts w:ascii="Times New Roman" w:hAnsi="Times New Roman" w:cs="Times New Roman"/>
          <w:sz w:val="24"/>
          <w:szCs w:val="24"/>
        </w:rPr>
        <w:tab/>
        <w:t>качестве</w:t>
      </w:r>
      <w:r w:rsidRPr="003F6835">
        <w:rPr>
          <w:rFonts w:ascii="Times New Roman" w:hAnsi="Times New Roman" w:cs="Times New Roman"/>
          <w:sz w:val="24"/>
          <w:szCs w:val="24"/>
        </w:rPr>
        <w:tab/>
        <w:t>соучредителей</w:t>
      </w:r>
      <w:r w:rsidRPr="003F6835">
        <w:rPr>
          <w:rFonts w:ascii="Times New Roman" w:hAnsi="Times New Roman" w:cs="Times New Roman"/>
          <w:sz w:val="24"/>
          <w:szCs w:val="24"/>
        </w:rPr>
        <w:tab/>
        <w:t>фондов</w:t>
      </w:r>
      <w:r w:rsidRPr="003F6835">
        <w:rPr>
          <w:rFonts w:ascii="Times New Roman" w:hAnsi="Times New Roman" w:cs="Times New Roman"/>
          <w:sz w:val="24"/>
          <w:szCs w:val="24"/>
        </w:rPr>
        <w:tab/>
        <w:t>может</w:t>
      </w:r>
      <w:r w:rsidRPr="003F6835">
        <w:rPr>
          <w:rFonts w:ascii="Times New Roman" w:hAnsi="Times New Roman" w:cs="Times New Roman"/>
          <w:sz w:val="24"/>
          <w:szCs w:val="24"/>
        </w:rPr>
        <w:tab/>
        <w:t>выступать</w:t>
      </w:r>
      <w:r w:rsidRPr="003F6835">
        <w:rPr>
          <w:rFonts w:ascii="Times New Roman" w:hAnsi="Times New Roman" w:cs="Times New Roman"/>
          <w:sz w:val="24"/>
          <w:szCs w:val="24"/>
        </w:rPr>
        <w:tab/>
        <w:t>так же и администрация сельского поселения.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Культурная деятельность может быть запрещена судом в случае нарушения законодательства.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Учитывая несоответствие структуры и мощностей существующей сети учреждений культуры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сельсовета, на перспективу необходимо предусмотреть ее реорганизацию и расширение.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3F6835" w:rsidRPr="003F6835" w:rsidRDefault="003F6835" w:rsidP="003F6835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и просветительных услуг;</w:t>
      </w:r>
    </w:p>
    <w:p w:rsidR="003F6835" w:rsidRPr="003F6835" w:rsidRDefault="003F6835" w:rsidP="003F6835">
      <w:pPr>
        <w:tabs>
          <w:tab w:val="left" w:pos="1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- совершенствование формы и методов работы с населением, особенно детьми, подростками и молодежью.</w:t>
      </w:r>
    </w:p>
    <w:p w:rsidR="003F6835" w:rsidRPr="003F6835" w:rsidRDefault="003F6835" w:rsidP="003F6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Мероприятия в части развития культуры в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1. Развитие материально – технической базы учреждений культуры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 xml:space="preserve">          2. Капитальный ремонт здания сельского дома культуры в 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3. Капитальный ремонт здания сельского клуба в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аняды</w:t>
      </w:r>
      <w:proofErr w:type="spellEnd"/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4. Капитальный ремонт  здания сельского клуба в д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;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5. Капитальный ремонт здания  сельской библиотеки в 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Физическая культура и спорт.</w:t>
      </w:r>
    </w:p>
    <w:p w:rsidR="003F6835" w:rsidRPr="003F6835" w:rsidRDefault="003F6835" w:rsidP="003F6835">
      <w:pPr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 xml:space="preserve">реализуют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программыВсестороннее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развитие человеческого потенциала предусматривает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3F6835" w:rsidRPr="003F6835" w:rsidRDefault="003F6835" w:rsidP="003F6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Мероприятия в части развития физкультуры и спорта в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3F6835" w:rsidRPr="003F6835" w:rsidRDefault="003F6835" w:rsidP="003F683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1. Строительство спортивного помещения в 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>.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 5. Финансовые потребности для реализации программы</w:t>
      </w: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3F6835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за счет бюджетных средств разных уровней и привлечения внебюджетных источников. Прогнозный общий объем финансирования Программы на период 2016-2030 годов составляет 20720 тыс. руб., в том числе по годам: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2016 год -   0 тыс. рублей;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2017 год -   1200 тыс. рублей; 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2018 год -    2380 тыс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2019 год -    2620 тыс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ублей;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2020 год -   1800 тыс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ублей;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2021-2030 годы -    12720 тыс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ублей.</w:t>
      </w:r>
    </w:p>
    <w:p w:rsidR="003F6835" w:rsidRPr="003F6835" w:rsidRDefault="003F6835" w:rsidP="003F683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Объем средств на реализацию программы</w:t>
      </w:r>
    </w:p>
    <w:p w:rsidR="003F6835" w:rsidRPr="003F6835" w:rsidRDefault="003F6835" w:rsidP="003F6835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Таблица 5.1</w:t>
      </w:r>
    </w:p>
    <w:tbl>
      <w:tblPr>
        <w:tblStyle w:val="a9"/>
        <w:tblW w:w="9976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3F6835" w:rsidRPr="003F6835" w:rsidTr="00A90C7B">
        <w:tc>
          <w:tcPr>
            <w:tcW w:w="4077" w:type="dxa"/>
            <w:vMerge w:val="restart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Финансовые потребности, тыс</w:t>
            </w:r>
            <w:proofErr w:type="gramStart"/>
            <w:r w:rsidRPr="003F6835">
              <w:rPr>
                <w:sz w:val="24"/>
                <w:szCs w:val="24"/>
              </w:rPr>
              <w:t>.р</w:t>
            </w:r>
            <w:proofErr w:type="gramEnd"/>
            <w:r w:rsidRPr="003F6835">
              <w:rPr>
                <w:sz w:val="24"/>
                <w:szCs w:val="24"/>
              </w:rPr>
              <w:t>уб.</w:t>
            </w:r>
          </w:p>
        </w:tc>
      </w:tr>
      <w:tr w:rsidR="003F6835" w:rsidRPr="003F6835" w:rsidTr="00A90C7B">
        <w:tc>
          <w:tcPr>
            <w:tcW w:w="4077" w:type="dxa"/>
            <w:vMerge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2020 год</w:t>
            </w:r>
          </w:p>
        </w:tc>
        <w:tc>
          <w:tcPr>
            <w:tcW w:w="796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2021-2030 </w:t>
            </w:r>
            <w:r w:rsidRPr="003F6835">
              <w:rPr>
                <w:sz w:val="24"/>
                <w:szCs w:val="24"/>
              </w:rPr>
              <w:lastRenderedPageBreak/>
              <w:t>годы</w:t>
            </w:r>
          </w:p>
        </w:tc>
      </w:tr>
      <w:tr w:rsidR="003F6835" w:rsidRPr="003F6835" w:rsidTr="00A90C7B">
        <w:tc>
          <w:tcPr>
            <w:tcW w:w="9976" w:type="dxa"/>
            <w:gridSpan w:val="8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Проведение модернизации </w:t>
            </w:r>
            <w:proofErr w:type="spellStart"/>
            <w:r w:rsidRPr="003F6835">
              <w:rPr>
                <w:sz w:val="24"/>
                <w:szCs w:val="24"/>
              </w:rPr>
              <w:t>учебного</w:t>
            </w:r>
            <w:proofErr w:type="gramStart"/>
            <w:r w:rsidRPr="003F6835">
              <w:rPr>
                <w:sz w:val="24"/>
                <w:szCs w:val="24"/>
              </w:rPr>
              <w:t>,у</w:t>
            </w:r>
            <w:proofErr w:type="gramEnd"/>
            <w:r w:rsidRPr="003F6835">
              <w:rPr>
                <w:sz w:val="24"/>
                <w:szCs w:val="24"/>
              </w:rPr>
              <w:t>чебно-производственного</w:t>
            </w:r>
            <w:proofErr w:type="spellEnd"/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оборудования и материально-</w:t>
            </w:r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технической базы </w:t>
            </w:r>
            <w:proofErr w:type="gramStart"/>
            <w:r w:rsidRPr="003F6835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учреждений, включая закупки</w:t>
            </w:r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компьютерной техники, </w:t>
            </w:r>
            <w:proofErr w:type="gramStart"/>
            <w:r w:rsidRPr="003F6835">
              <w:rPr>
                <w:sz w:val="24"/>
                <w:szCs w:val="24"/>
              </w:rPr>
              <w:t>школьных</w:t>
            </w:r>
            <w:proofErr w:type="gramEnd"/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автобусов, спортивного инвентаря и</w:t>
            </w:r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оборудования, учебного и лабораторного оборудования, мебели, медицинского оборудования</w:t>
            </w:r>
          </w:p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и др.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840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480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580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340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tabs>
                <w:tab w:val="left" w:pos="1680"/>
              </w:tabs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Капитальный ремонт школы в с</w:t>
            </w:r>
            <w:proofErr w:type="gramStart"/>
            <w:r w:rsidRPr="003F6835">
              <w:rPr>
                <w:sz w:val="24"/>
                <w:szCs w:val="24"/>
              </w:rPr>
              <w:t>.С</w:t>
            </w:r>
            <w:proofErr w:type="gramEnd"/>
            <w:r w:rsidRPr="003F6835">
              <w:rPr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1800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Капитальный ремонт детского сада в с</w:t>
            </w:r>
            <w:proofErr w:type="gramStart"/>
            <w:r w:rsidRPr="003F6835">
              <w:rPr>
                <w:sz w:val="24"/>
                <w:szCs w:val="24"/>
              </w:rPr>
              <w:t>.С</w:t>
            </w:r>
            <w:proofErr w:type="gramEnd"/>
            <w:r w:rsidRPr="003F6835">
              <w:rPr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  <w:r w:rsidRPr="003F683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1300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tabs>
                <w:tab w:val="left" w:pos="1680"/>
              </w:tabs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Строительство детского сада в </w:t>
            </w:r>
            <w:proofErr w:type="spellStart"/>
            <w:r w:rsidRPr="003F6835">
              <w:rPr>
                <w:sz w:val="24"/>
                <w:szCs w:val="24"/>
              </w:rPr>
              <w:t>д</w:t>
            </w:r>
            <w:proofErr w:type="gramStart"/>
            <w:r w:rsidRPr="003F6835">
              <w:rPr>
                <w:sz w:val="24"/>
                <w:szCs w:val="24"/>
              </w:rPr>
              <w:t>.Б</w:t>
            </w:r>
            <w:proofErr w:type="gramEnd"/>
            <w:r w:rsidRPr="003F6835">
              <w:rPr>
                <w:sz w:val="24"/>
                <w:szCs w:val="24"/>
              </w:rPr>
              <w:t>удья</w:t>
            </w:r>
            <w:proofErr w:type="spellEnd"/>
            <w:r w:rsidRPr="003F6835">
              <w:rPr>
                <w:sz w:val="24"/>
                <w:szCs w:val="24"/>
              </w:rPr>
              <w:t xml:space="preserve">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</w:tr>
      <w:tr w:rsidR="003F6835" w:rsidRPr="003F6835" w:rsidTr="00A90C7B">
        <w:tc>
          <w:tcPr>
            <w:tcW w:w="9976" w:type="dxa"/>
            <w:gridSpan w:val="8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b/>
                <w:bCs/>
                <w:w w:val="99"/>
                <w:sz w:val="24"/>
                <w:szCs w:val="24"/>
              </w:rPr>
              <w:t>Здравоохранение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без затрат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tabs>
                <w:tab w:val="left" w:pos="1680"/>
              </w:tabs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Капитальный ремонт ФАП в с</w:t>
            </w:r>
            <w:proofErr w:type="gramStart"/>
            <w:r w:rsidRPr="003F6835">
              <w:rPr>
                <w:sz w:val="24"/>
                <w:szCs w:val="24"/>
              </w:rPr>
              <w:t>.С</w:t>
            </w:r>
            <w:proofErr w:type="gramEnd"/>
            <w:r w:rsidRPr="003F6835">
              <w:rPr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Капитальный ремонт ФАП в </w:t>
            </w:r>
            <w:proofErr w:type="spellStart"/>
            <w:r w:rsidRPr="003F6835">
              <w:rPr>
                <w:sz w:val="24"/>
                <w:szCs w:val="24"/>
              </w:rPr>
              <w:t>д</w:t>
            </w:r>
            <w:proofErr w:type="gramStart"/>
            <w:r w:rsidRPr="003F6835">
              <w:rPr>
                <w:sz w:val="24"/>
                <w:szCs w:val="24"/>
              </w:rPr>
              <w:t>.Н</w:t>
            </w:r>
            <w:proofErr w:type="gramEnd"/>
            <w:r w:rsidRPr="003F6835">
              <w:rPr>
                <w:sz w:val="24"/>
                <w:szCs w:val="24"/>
              </w:rPr>
              <w:t>аняды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1300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Строительство ФАП в </w:t>
            </w:r>
            <w:proofErr w:type="spellStart"/>
            <w:r w:rsidRPr="003F6835">
              <w:rPr>
                <w:sz w:val="24"/>
                <w:szCs w:val="24"/>
              </w:rPr>
              <w:t>д</w:t>
            </w:r>
            <w:proofErr w:type="gramStart"/>
            <w:r w:rsidRPr="003F6835">
              <w:rPr>
                <w:sz w:val="24"/>
                <w:szCs w:val="24"/>
              </w:rPr>
              <w:t>.Б</w:t>
            </w:r>
            <w:proofErr w:type="gramEnd"/>
            <w:r w:rsidRPr="003F6835">
              <w:rPr>
                <w:sz w:val="24"/>
                <w:szCs w:val="24"/>
              </w:rPr>
              <w:t>удья</w:t>
            </w:r>
            <w:proofErr w:type="spellEnd"/>
            <w:r w:rsidRPr="003F6835">
              <w:rPr>
                <w:sz w:val="24"/>
                <w:szCs w:val="24"/>
              </w:rPr>
              <w:t xml:space="preserve">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2300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Строительство ФАП в д</w:t>
            </w:r>
            <w:proofErr w:type="gramStart"/>
            <w:r w:rsidRPr="003F6835">
              <w:rPr>
                <w:sz w:val="24"/>
                <w:szCs w:val="24"/>
              </w:rPr>
              <w:t>.Н</w:t>
            </w:r>
            <w:proofErr w:type="gramEnd"/>
            <w:r w:rsidRPr="003F6835">
              <w:rPr>
                <w:sz w:val="24"/>
                <w:szCs w:val="24"/>
              </w:rPr>
              <w:t xml:space="preserve">овый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2300</w:t>
            </w:r>
          </w:p>
        </w:tc>
      </w:tr>
      <w:tr w:rsidR="003F6835" w:rsidRPr="003F6835" w:rsidTr="00A90C7B">
        <w:tc>
          <w:tcPr>
            <w:tcW w:w="9976" w:type="dxa"/>
            <w:gridSpan w:val="8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b/>
                <w:bCs/>
                <w:sz w:val="24"/>
                <w:szCs w:val="24"/>
              </w:rPr>
              <w:t>Культура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  <w:vAlign w:val="center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Капитальный ремонт сельского дома культуры в с</w:t>
            </w:r>
            <w:proofErr w:type="gramStart"/>
            <w:r w:rsidRPr="003F6835">
              <w:rPr>
                <w:sz w:val="24"/>
                <w:szCs w:val="24"/>
              </w:rPr>
              <w:t>.С</w:t>
            </w:r>
            <w:proofErr w:type="gramEnd"/>
            <w:r w:rsidRPr="003F6835">
              <w:rPr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1500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Капитальный ремонт сельского клуба в </w:t>
            </w:r>
            <w:proofErr w:type="spellStart"/>
            <w:r w:rsidRPr="003F6835">
              <w:rPr>
                <w:sz w:val="24"/>
                <w:szCs w:val="24"/>
              </w:rPr>
              <w:t>д</w:t>
            </w:r>
            <w:proofErr w:type="gramStart"/>
            <w:r w:rsidRPr="003F6835">
              <w:rPr>
                <w:sz w:val="24"/>
                <w:szCs w:val="24"/>
              </w:rPr>
              <w:t>.Н</w:t>
            </w:r>
            <w:proofErr w:type="gramEnd"/>
            <w:r w:rsidRPr="003F6835">
              <w:rPr>
                <w:sz w:val="24"/>
                <w:szCs w:val="24"/>
              </w:rPr>
              <w:t>аняды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Капитальный ремонт сельского клуба в д</w:t>
            </w:r>
            <w:proofErr w:type="gramStart"/>
            <w:r w:rsidRPr="003F6835">
              <w:rPr>
                <w:sz w:val="24"/>
                <w:szCs w:val="24"/>
              </w:rPr>
              <w:t>.Н</w:t>
            </w:r>
            <w:proofErr w:type="gramEnd"/>
            <w:r w:rsidRPr="003F6835">
              <w:rPr>
                <w:sz w:val="24"/>
                <w:szCs w:val="24"/>
              </w:rPr>
              <w:t xml:space="preserve">овый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Капитальный ремонт сельского библиотеки в с</w:t>
            </w:r>
            <w:proofErr w:type="gramStart"/>
            <w:r w:rsidRPr="003F6835">
              <w:rPr>
                <w:sz w:val="24"/>
                <w:szCs w:val="24"/>
              </w:rPr>
              <w:t>.С</w:t>
            </w:r>
            <w:proofErr w:type="gramEnd"/>
            <w:r w:rsidRPr="003F6835">
              <w:rPr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800</w:t>
            </w:r>
          </w:p>
        </w:tc>
      </w:tr>
      <w:tr w:rsidR="003F6835" w:rsidRPr="003F6835" w:rsidTr="00A90C7B">
        <w:tc>
          <w:tcPr>
            <w:tcW w:w="9976" w:type="dxa"/>
            <w:gridSpan w:val="8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b/>
                <w:bCs/>
                <w:sz w:val="24"/>
                <w:szCs w:val="24"/>
              </w:rPr>
              <w:lastRenderedPageBreak/>
              <w:t>Спорт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Строительство спортивного помещения в с</w:t>
            </w:r>
            <w:proofErr w:type="gramStart"/>
            <w:r w:rsidRPr="003F6835">
              <w:rPr>
                <w:sz w:val="24"/>
                <w:szCs w:val="24"/>
              </w:rPr>
              <w:t>.С</w:t>
            </w:r>
            <w:proofErr w:type="gramEnd"/>
            <w:r w:rsidRPr="003F6835">
              <w:rPr>
                <w:sz w:val="24"/>
                <w:szCs w:val="24"/>
              </w:rPr>
              <w:t xml:space="preserve">тарый </w:t>
            </w:r>
            <w:proofErr w:type="spellStart"/>
            <w:r w:rsidRPr="003F6835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</w:tr>
      <w:tr w:rsidR="003F6835" w:rsidRPr="003F6835" w:rsidTr="00A90C7B">
        <w:tc>
          <w:tcPr>
            <w:tcW w:w="4077" w:type="dxa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20720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2380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2620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1800</w:t>
            </w:r>
          </w:p>
        </w:tc>
        <w:tc>
          <w:tcPr>
            <w:tcW w:w="796" w:type="dxa"/>
          </w:tcPr>
          <w:p w:rsidR="003F6835" w:rsidRPr="003F6835" w:rsidRDefault="003F6835" w:rsidP="003F6835">
            <w:pPr>
              <w:ind w:right="20"/>
              <w:jc w:val="center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12720</w:t>
            </w:r>
          </w:p>
        </w:tc>
      </w:tr>
    </w:tbl>
    <w:p w:rsidR="003F6835" w:rsidRPr="003F6835" w:rsidRDefault="003F6835" w:rsidP="003F6835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Общая потребность в капитальных вложениях по СП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сельсовета составляет 20720 тыс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ублей.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1367"/>
        </w:tabs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1367"/>
        </w:tabs>
        <w:spacing w:after="0" w:line="240" w:lineRule="auto"/>
        <w:ind w:right="460"/>
        <w:rPr>
          <w:rFonts w:ascii="Times New Roman" w:hAnsi="Times New Roman" w:cs="Times New Roman"/>
          <w:b/>
          <w:bCs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6835">
        <w:rPr>
          <w:rFonts w:ascii="Times New Roman" w:hAnsi="Times New Roman" w:cs="Times New Roman"/>
          <w:b/>
          <w:bCs/>
          <w:sz w:val="24"/>
          <w:szCs w:val="24"/>
        </w:rPr>
        <w:t>6. Целевые индикаторы программы и оценка эффективности</w:t>
      </w:r>
    </w:p>
    <w:p w:rsidR="003F6835" w:rsidRPr="003F6835" w:rsidRDefault="003F6835" w:rsidP="003F6835">
      <w:pPr>
        <w:tabs>
          <w:tab w:val="left" w:pos="1367"/>
        </w:tabs>
        <w:spacing w:after="0" w:line="240" w:lineRule="auto"/>
        <w:ind w:left="1071" w:right="460"/>
        <w:rPr>
          <w:rFonts w:ascii="Times New Roman" w:hAnsi="Times New Roman" w:cs="Times New Roman"/>
          <w:b/>
          <w:bCs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социальной инфраструктуры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создать предпосылки для устойчивого развития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-рост ожидаемой продолжительности жизни населения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F6835" w:rsidRPr="003F6835" w:rsidRDefault="003F6835" w:rsidP="003F6835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показателя рождаемости;</w:t>
      </w:r>
    </w:p>
    <w:p w:rsidR="003F6835" w:rsidRPr="003F6835" w:rsidRDefault="003F6835" w:rsidP="003F6835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-сокращение уровня безработицы;</w:t>
      </w:r>
    </w:p>
    <w:p w:rsidR="003F6835" w:rsidRPr="003F6835" w:rsidRDefault="003F6835" w:rsidP="003F6835">
      <w:pPr>
        <w:spacing w:after="0" w:line="240" w:lineRule="auto"/>
        <w:ind w:left="284" w:firstLine="696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доли детей в возрасте от 3 до 7 лет, охваченных дошкольным образованием;</w:t>
      </w:r>
    </w:p>
    <w:p w:rsidR="003F6835" w:rsidRPr="003F6835" w:rsidRDefault="003F6835" w:rsidP="003F6835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доли детей охваченных школьным образованием;</w:t>
      </w:r>
    </w:p>
    <w:p w:rsidR="003F6835" w:rsidRPr="003F6835" w:rsidRDefault="003F6835" w:rsidP="003F6835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уровня обеспеченности населения объектами здравоохранения;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доли населения обеспеченной объектами культуры в соответствии с нормативными значениями;</w:t>
      </w:r>
    </w:p>
    <w:p w:rsidR="003F6835" w:rsidRPr="003F6835" w:rsidRDefault="003F6835" w:rsidP="003F6835">
      <w:pPr>
        <w:spacing w:after="0" w:line="240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доли населения обеспеченной спортивными объектами в соответствии с нормативными значениями;</w:t>
      </w:r>
    </w:p>
    <w:p w:rsidR="003F6835" w:rsidRPr="003F6835" w:rsidRDefault="003F6835" w:rsidP="003F6835">
      <w:pPr>
        <w:spacing w:after="0" w:line="240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-увеличение количества населения, систематически занимающегося физической культурой и спортом.</w:t>
      </w:r>
    </w:p>
    <w:p w:rsidR="003F6835" w:rsidRPr="003F6835" w:rsidRDefault="003F6835" w:rsidP="003F6835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программы  представлены в таблице </w:t>
      </w:r>
    </w:p>
    <w:p w:rsidR="003F6835" w:rsidRPr="003F6835" w:rsidRDefault="003F6835" w:rsidP="003F6835">
      <w:pPr>
        <w:spacing w:after="0"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 Таблица 6.1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3F6835" w:rsidRPr="003F6835" w:rsidTr="00A90C7B">
        <w:tc>
          <w:tcPr>
            <w:tcW w:w="817" w:type="dxa"/>
            <w:vMerge w:val="restart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 xml:space="preserve">Ед. </w:t>
            </w:r>
            <w:proofErr w:type="spellStart"/>
            <w:r w:rsidRPr="003F6835">
              <w:rPr>
                <w:sz w:val="24"/>
                <w:szCs w:val="24"/>
              </w:rPr>
              <w:t>изм</w:t>
            </w:r>
            <w:proofErr w:type="spellEnd"/>
            <w:r w:rsidRPr="003F6835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  <w:gridSpan w:val="6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Показатели по годам</w:t>
            </w:r>
          </w:p>
        </w:tc>
      </w:tr>
      <w:tr w:rsidR="003F6835" w:rsidRPr="003F6835" w:rsidTr="00A90C7B">
        <w:tc>
          <w:tcPr>
            <w:tcW w:w="817" w:type="dxa"/>
            <w:vMerge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2020 год</w:t>
            </w:r>
          </w:p>
        </w:tc>
        <w:tc>
          <w:tcPr>
            <w:tcW w:w="816" w:type="dxa"/>
            <w:vAlign w:val="center"/>
          </w:tcPr>
          <w:p w:rsidR="003F6835" w:rsidRPr="003F6835" w:rsidRDefault="003F6835" w:rsidP="003F6835">
            <w:pPr>
              <w:ind w:right="20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2021-2030 годы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70,5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72,5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73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Показатель рождаемости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16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26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color w:val="FF0000"/>
                <w:sz w:val="24"/>
                <w:szCs w:val="24"/>
              </w:rPr>
            </w:pPr>
            <w:r w:rsidRPr="003F6835">
              <w:rPr>
                <w:color w:val="FF0000"/>
                <w:sz w:val="24"/>
                <w:szCs w:val="24"/>
              </w:rPr>
              <w:t>3,0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</w:tr>
      <w:tr w:rsidR="003F6835" w:rsidRPr="003F6835" w:rsidTr="00A90C7B">
        <w:tc>
          <w:tcPr>
            <w:tcW w:w="817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3F6835" w:rsidRPr="003F6835" w:rsidRDefault="003F6835" w:rsidP="003F6835">
            <w:pPr>
              <w:ind w:right="-59"/>
              <w:rPr>
                <w:sz w:val="24"/>
                <w:szCs w:val="24"/>
              </w:rPr>
            </w:pPr>
            <w:r w:rsidRPr="003F6835">
              <w:rPr>
                <w:sz w:val="24"/>
                <w:szCs w:val="24"/>
              </w:rPr>
              <w:t>100</w:t>
            </w:r>
          </w:p>
        </w:tc>
      </w:tr>
    </w:tbl>
    <w:p w:rsidR="003F6835" w:rsidRPr="003F6835" w:rsidRDefault="003F6835" w:rsidP="003F6835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tabs>
          <w:tab w:val="left" w:pos="352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3F6835">
        <w:rPr>
          <w:rFonts w:ascii="Times New Roman" w:hAnsi="Times New Roman" w:cs="Times New Roman"/>
          <w:b/>
          <w:bCs/>
          <w:sz w:val="24"/>
          <w:szCs w:val="24"/>
        </w:rPr>
        <w:t xml:space="preserve">         7.  Нормативное обеспечение</w:t>
      </w:r>
    </w:p>
    <w:p w:rsidR="003F6835" w:rsidRPr="003F6835" w:rsidRDefault="003F6835" w:rsidP="003F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Программа реализуется на всей территории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6835" w:rsidRPr="003F6835" w:rsidRDefault="003F6835" w:rsidP="003F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Организационная структура управления Программой базируется на существующей системе представительной и исполнительной власти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Выполнение оперативных функций по реализации Программы возлагается на специалистов администрации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муниципальные учреждения </w:t>
      </w:r>
      <w:proofErr w:type="spellStart"/>
      <w:r w:rsidRPr="003F6835">
        <w:rPr>
          <w:rFonts w:ascii="Times New Roman" w:hAnsi="Times New Roman" w:cs="Times New Roman"/>
          <w:sz w:val="24"/>
          <w:szCs w:val="24"/>
        </w:rPr>
        <w:t>Староваряшского</w:t>
      </w:r>
      <w:proofErr w:type="spellEnd"/>
      <w:r w:rsidRPr="003F6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lastRenderedPageBreak/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3F6835" w:rsidRPr="003F6835" w:rsidRDefault="003F6835" w:rsidP="003F6835">
      <w:pPr>
        <w:numPr>
          <w:ilvl w:val="0"/>
          <w:numId w:val="9"/>
        </w:numPr>
        <w:tabs>
          <w:tab w:val="left" w:pos="1352"/>
        </w:tabs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proofErr w:type="gramStart"/>
      <w:r w:rsidRPr="003F683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eastAsia="Symbol" w:hAnsi="Times New Roman" w:cs="Times New Roman"/>
          <w:sz w:val="24"/>
          <w:szCs w:val="24"/>
        </w:rPr>
        <w:t>-</w:t>
      </w:r>
      <w:r w:rsidRPr="003F6835">
        <w:rPr>
          <w:rFonts w:ascii="Times New Roman" w:hAnsi="Times New Roman" w:cs="Times New Roman"/>
          <w:sz w:val="24"/>
          <w:szCs w:val="24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3F6835" w:rsidRPr="003F6835" w:rsidRDefault="003F6835" w:rsidP="003F6835">
      <w:pPr>
        <w:tabs>
          <w:tab w:val="left" w:pos="167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- инвестиционные программы организаций социального комплекса по развитию систем социальной инфраструктуры;</w:t>
      </w:r>
    </w:p>
    <w:p w:rsidR="003F6835" w:rsidRPr="003F6835" w:rsidRDefault="003F6835" w:rsidP="003F6835">
      <w:pPr>
        <w:tabs>
          <w:tab w:val="left" w:pos="167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           - порядок запроса информац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3F6835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3F6835">
        <w:rPr>
          <w:rFonts w:ascii="Times New Roman" w:hAnsi="Times New Roman" w:cs="Times New Roman"/>
          <w:sz w:val="24"/>
          <w:szCs w:val="24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3F6835" w:rsidRPr="003F6835" w:rsidRDefault="003F6835" w:rsidP="003F6835">
      <w:pPr>
        <w:spacing w:after="0" w:line="240" w:lineRule="auto"/>
        <w:ind w:firstLine="708"/>
        <w:rPr>
          <w:rFonts w:ascii="Times New Roman" w:eastAsia="Symbol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3F6835" w:rsidRPr="003F6835" w:rsidRDefault="003F6835" w:rsidP="003F6835">
      <w:pPr>
        <w:numPr>
          <w:ilvl w:val="0"/>
          <w:numId w:val="10"/>
        </w:numPr>
        <w:tabs>
          <w:tab w:val="left" w:pos="1417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3F6835" w:rsidRPr="003F6835" w:rsidRDefault="003F6835" w:rsidP="003F6835">
      <w:pPr>
        <w:numPr>
          <w:ilvl w:val="0"/>
          <w:numId w:val="10"/>
        </w:numPr>
        <w:tabs>
          <w:tab w:val="left" w:pos="1534"/>
        </w:tabs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анализ данных о результатах проводимых преобразований социальной инфраструктуры.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3F6835" w:rsidRPr="003F6835" w:rsidRDefault="003F6835" w:rsidP="003F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35">
        <w:rPr>
          <w:rFonts w:ascii="Times New Roman" w:hAnsi="Times New Roman" w:cs="Times New Roman"/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3F6835" w:rsidRDefault="003F6835" w:rsidP="003F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835" w:rsidRDefault="003F6835" w:rsidP="003F6835"/>
    <w:p w:rsidR="00C93646" w:rsidRDefault="00C93646"/>
    <w:sectPr w:rsidR="00C93646" w:rsidSect="0059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38FE1511"/>
    <w:multiLevelType w:val="hybridMultilevel"/>
    <w:tmpl w:val="2BB41F40"/>
    <w:lvl w:ilvl="0" w:tplc="ADA4E4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6E9B"/>
    <w:multiLevelType w:val="hybridMultilevel"/>
    <w:tmpl w:val="FA80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835"/>
    <w:rsid w:val="003F6835"/>
    <w:rsid w:val="00674030"/>
    <w:rsid w:val="008A0A9C"/>
    <w:rsid w:val="00C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F6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68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3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F68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F68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8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">
    <w:name w:val="Стиль ПМД"/>
    <w:basedOn w:val="2"/>
    <w:link w:val="a7"/>
    <w:qFormat/>
    <w:rsid w:val="003F6835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F683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3F6835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F68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3F6835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F683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F68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F68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F6835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683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F683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3F68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3F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683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3F68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3F683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3F6835"/>
  </w:style>
  <w:style w:type="character" w:styleId="a8">
    <w:name w:val="Hyperlink"/>
    <w:basedOn w:val="a0"/>
    <w:uiPriority w:val="99"/>
    <w:unhideWhenUsed/>
    <w:rsid w:val="003F6835"/>
    <w:rPr>
      <w:color w:val="0000FF"/>
      <w:u w:val="single"/>
    </w:rPr>
  </w:style>
  <w:style w:type="table" w:styleId="a9">
    <w:name w:val="Table Grid"/>
    <w:basedOn w:val="a1"/>
    <w:uiPriority w:val="59"/>
    <w:rsid w:val="003F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6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683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F6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68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6555</Words>
  <Characters>37369</Characters>
  <Application>Microsoft Office Word</Application>
  <DocSecurity>0</DocSecurity>
  <Lines>311</Lines>
  <Paragraphs>87</Paragraphs>
  <ScaleCrop>false</ScaleCrop>
  <Company>Reanimator Extreme Edition</Company>
  <LinksUpToDate>false</LinksUpToDate>
  <CharactersWithSpaces>43837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2017-09-04T03:53:00Z</dcterms:created>
  <dcterms:modified xsi:type="dcterms:W3CDTF">2017-10-02T06:49:00Z</dcterms:modified>
</cp:coreProperties>
</file>