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13" w:rsidRDefault="00756213"/>
    <w:p w:rsidR="000D6D08" w:rsidRDefault="000D6D08"/>
    <w:p w:rsidR="000D6D08" w:rsidRDefault="000D6D08"/>
    <w:p w:rsidR="000D6D08" w:rsidRDefault="000D6D08"/>
    <w:p w:rsidR="000D6D08" w:rsidRPr="000D6D08" w:rsidRDefault="000D6D08" w:rsidP="000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D08" w:rsidRPr="000D6D08" w:rsidRDefault="000D6D08" w:rsidP="000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D08" w:rsidRDefault="000D6D08" w:rsidP="000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D08" w:rsidRPr="000D6D08" w:rsidRDefault="000D6D08" w:rsidP="000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D08" w:rsidRPr="000D6D08" w:rsidRDefault="000D6D08" w:rsidP="000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D08" w:rsidRPr="000D6D08" w:rsidRDefault="000D6D08" w:rsidP="000D6D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6D08">
        <w:rPr>
          <w:rFonts w:ascii="Times New Roman" w:hAnsi="Times New Roman" w:cs="Times New Roman"/>
          <w:b/>
          <w:sz w:val="28"/>
          <w:szCs w:val="28"/>
        </w:rPr>
        <w:t xml:space="preserve">29»  ноябрь 2019 </w:t>
      </w:r>
      <w:proofErr w:type="spellStart"/>
      <w:r w:rsidRPr="000D6D0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D6D08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Pr="000D6D08">
        <w:rPr>
          <w:rFonts w:ascii="Times New Roman" w:hAnsi="Times New Roman" w:cs="Times New Roman"/>
          <w:b/>
          <w:color w:val="000000"/>
          <w:sz w:val="28"/>
          <w:szCs w:val="28"/>
        </w:rPr>
        <w:t>33/4</w:t>
      </w:r>
      <w:r w:rsidRPr="000D6D08">
        <w:rPr>
          <w:rFonts w:ascii="Times New Roman" w:hAnsi="Times New Roman" w:cs="Times New Roman"/>
          <w:b/>
          <w:sz w:val="28"/>
          <w:szCs w:val="28"/>
        </w:rPr>
        <w:t xml:space="preserve">              «29»  ноября 2019 г</w:t>
      </w:r>
    </w:p>
    <w:p w:rsidR="000D6D08" w:rsidRPr="000D6D08" w:rsidRDefault="000D6D08" w:rsidP="000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D08" w:rsidRPr="000D6D08" w:rsidRDefault="000D6D08" w:rsidP="000D6D0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6D08" w:rsidRPr="000D6D08" w:rsidRDefault="000D6D08" w:rsidP="000D6D0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D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 июля 2019 года  № 264/41  «О бюджете сельского поселения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год и на плановый период 2020 и 2021 годов»</w:t>
      </w:r>
    </w:p>
    <w:p w:rsidR="000D6D08" w:rsidRPr="000D6D08" w:rsidRDefault="000D6D08" w:rsidP="000D6D0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6D08" w:rsidRPr="000D6D08" w:rsidRDefault="000D6D08" w:rsidP="000D6D0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        В соответствии с Положением о бюджетном процессе в сельском поселении  </w:t>
      </w:r>
      <w:proofErr w:type="spellStart"/>
      <w:r w:rsidRPr="000D6D08">
        <w:rPr>
          <w:rFonts w:ascii="Times New Roman" w:hAnsi="Times New Roman" w:cs="Times New Roman"/>
          <w:b w:val="0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D6D08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утвержденным решением Совета сельского поселения  </w:t>
      </w:r>
      <w:proofErr w:type="spellStart"/>
      <w:r w:rsidRPr="000D6D08">
        <w:rPr>
          <w:rFonts w:ascii="Times New Roman" w:hAnsi="Times New Roman" w:cs="Times New Roman"/>
          <w:b w:val="0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D6D08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26 декабря 2013 года №147/29 Совет сельского поселения </w:t>
      </w:r>
      <w:proofErr w:type="spellStart"/>
      <w:r w:rsidRPr="000D6D08">
        <w:rPr>
          <w:rFonts w:ascii="Times New Roman" w:hAnsi="Times New Roman" w:cs="Times New Roman"/>
          <w:b w:val="0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D6D08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0D6D08" w:rsidRPr="000D6D08" w:rsidRDefault="000D6D08" w:rsidP="000D6D0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           1.Решение Совета сельского поселения </w:t>
      </w:r>
      <w:proofErr w:type="spellStart"/>
      <w:r w:rsidRPr="000D6D08">
        <w:rPr>
          <w:rFonts w:ascii="Times New Roman" w:hAnsi="Times New Roman" w:cs="Times New Roman"/>
          <w:b w:val="0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D6D08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10 июля 2019 года № 264/41 «О бюджете сельского поселения </w:t>
      </w:r>
      <w:proofErr w:type="spellStart"/>
      <w:r w:rsidRPr="000D6D08">
        <w:rPr>
          <w:rFonts w:ascii="Times New Roman" w:hAnsi="Times New Roman" w:cs="Times New Roman"/>
          <w:b w:val="0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D6D08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0D6D0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2019 год и на плановый период 2020 и 2021 годов» изложить в следующей редакции:</w:t>
      </w:r>
    </w:p>
    <w:p w:rsidR="000D6D08" w:rsidRPr="000D6D08" w:rsidRDefault="000D6D08" w:rsidP="000D6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08">
        <w:rPr>
          <w:rFonts w:ascii="Times New Roman" w:hAnsi="Times New Roman" w:cs="Times New Roman"/>
          <w:sz w:val="28"/>
          <w:szCs w:val="28"/>
        </w:rPr>
        <w:t xml:space="preserve">1.1. Утвердить основные характеристики бюджета  сельского поселения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бюджет сельского поселения)  на 2019  год: </w:t>
      </w:r>
    </w:p>
    <w:p w:rsidR="000D6D08" w:rsidRPr="000D6D08" w:rsidRDefault="000D6D08" w:rsidP="000D6D08">
      <w:pPr>
        <w:pStyle w:val="21"/>
        <w:tabs>
          <w:tab w:val="left" w:pos="360"/>
          <w:tab w:val="num" w:pos="54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0D6D08">
        <w:rPr>
          <w:rFonts w:ascii="Times New Roman" w:hAnsi="Times New Roman"/>
          <w:sz w:val="28"/>
          <w:szCs w:val="28"/>
        </w:rPr>
        <w:t xml:space="preserve">     1) прогнозируемый общий объем доходов бюджета сельского поселения </w:t>
      </w:r>
      <w:proofErr w:type="spellStart"/>
      <w:r w:rsidRPr="000D6D08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0D6D08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spellStart"/>
      <w:r w:rsidRPr="000D6D0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0D6D08">
        <w:rPr>
          <w:rFonts w:ascii="Times New Roman" w:hAnsi="Times New Roman"/>
          <w:sz w:val="28"/>
          <w:szCs w:val="28"/>
        </w:rPr>
        <w:t xml:space="preserve"> район Республики Башкортостан в сумме 6691,8 тыс. рублей.</w:t>
      </w:r>
    </w:p>
    <w:p w:rsidR="000D6D08" w:rsidRPr="000D6D08" w:rsidRDefault="000D6D08" w:rsidP="000D6D08">
      <w:pPr>
        <w:pStyle w:val="21"/>
        <w:tabs>
          <w:tab w:val="num" w:pos="5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0D6D08">
        <w:rPr>
          <w:rFonts w:ascii="Times New Roman" w:hAnsi="Times New Roman"/>
          <w:sz w:val="28"/>
          <w:szCs w:val="28"/>
        </w:rPr>
        <w:t xml:space="preserve">     2) общий объем расходов бюджета сельского поселения </w:t>
      </w:r>
      <w:proofErr w:type="spellStart"/>
      <w:r w:rsidRPr="000D6D08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0D6D08">
        <w:rPr>
          <w:rFonts w:ascii="Times New Roman" w:hAnsi="Times New Roman"/>
          <w:bCs/>
          <w:sz w:val="28"/>
          <w:szCs w:val="28"/>
        </w:rPr>
        <w:t>района</w:t>
      </w:r>
      <w:r w:rsidRPr="000D6D08">
        <w:rPr>
          <w:rFonts w:ascii="Times New Roman" w:hAnsi="Times New Roman"/>
          <w:sz w:val="28"/>
          <w:szCs w:val="28"/>
        </w:rPr>
        <w:t xml:space="preserve"> в сумме 6691,8 тыс. рублей</w:t>
      </w:r>
      <w:bookmarkStart w:id="0" w:name="_GoBack"/>
      <w:bookmarkEnd w:id="0"/>
      <w:r w:rsidRPr="000D6D08">
        <w:rPr>
          <w:rFonts w:ascii="Times New Roman" w:hAnsi="Times New Roman"/>
          <w:sz w:val="28"/>
          <w:szCs w:val="28"/>
        </w:rPr>
        <w:t>.</w:t>
      </w:r>
    </w:p>
    <w:p w:rsidR="000D6D08" w:rsidRPr="000D6D08" w:rsidRDefault="000D6D08" w:rsidP="000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08">
        <w:rPr>
          <w:rFonts w:ascii="Times New Roman" w:hAnsi="Times New Roman" w:cs="Times New Roman"/>
          <w:sz w:val="28"/>
          <w:szCs w:val="28"/>
        </w:rPr>
        <w:t xml:space="preserve">          2. Внести изменения в приложения № 3,5,7,9 к Решению Совета и изложить в новой редакции (приложение № 1,2,3,4). </w:t>
      </w:r>
    </w:p>
    <w:p w:rsidR="000D6D08" w:rsidRPr="000D6D08" w:rsidRDefault="000D6D08" w:rsidP="000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08">
        <w:rPr>
          <w:rFonts w:ascii="Times New Roman" w:hAnsi="Times New Roman" w:cs="Times New Roman"/>
          <w:sz w:val="28"/>
          <w:szCs w:val="28"/>
        </w:rPr>
        <w:lastRenderedPageBreak/>
        <w:t xml:space="preserve">          3.Настоящее решение обнародовать в здании администрации сельского поселения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0D6D08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D6D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6D08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>, ул.Центральная,13</w:t>
      </w:r>
    </w:p>
    <w:p w:rsidR="000D6D08" w:rsidRPr="000D6D08" w:rsidRDefault="000D6D08" w:rsidP="000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D08">
        <w:rPr>
          <w:rFonts w:ascii="Times New Roman" w:hAnsi="Times New Roman" w:cs="Times New Roman"/>
          <w:sz w:val="28"/>
          <w:szCs w:val="28"/>
        </w:rPr>
        <w:t xml:space="preserve">          4.</w:t>
      </w:r>
      <w:proofErr w:type="gramStart"/>
      <w:r w:rsidRPr="000D6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D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Pr="000D6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D0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 и налогам.</w:t>
      </w:r>
    </w:p>
    <w:p w:rsidR="000D6D08" w:rsidRPr="000D6D08" w:rsidRDefault="000D6D08" w:rsidP="000D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D08" w:rsidRDefault="000D6D08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0D6D0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0D6D08">
        <w:rPr>
          <w:rFonts w:ascii="Times New Roman" w:hAnsi="Times New Roman" w:cs="Times New Roman"/>
          <w:sz w:val="28"/>
          <w:szCs w:val="28"/>
        </w:rPr>
        <w:t>Минликузина</w:t>
      </w:r>
      <w:proofErr w:type="spellEnd"/>
      <w:r w:rsidRPr="000D6D08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:rsid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от 29 ноября 2019г.№ 33/4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lastRenderedPageBreak/>
        <w:t>«О бюджете сельского поселения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             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2021 годов»</w:t>
      </w:r>
    </w:p>
    <w:p w:rsidR="0032107D" w:rsidRPr="0032107D" w:rsidRDefault="0032107D" w:rsidP="0032107D">
      <w:pPr>
        <w:shd w:val="clear" w:color="auto" w:fill="FFFFFF"/>
        <w:spacing w:after="0"/>
        <w:ind w:right="14"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hd w:val="clear" w:color="auto" w:fill="FFFFFF"/>
        <w:spacing w:after="0"/>
        <w:ind w:right="14"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07D">
        <w:rPr>
          <w:rFonts w:ascii="Times New Roman" w:hAnsi="Times New Roman" w:cs="Times New Roman"/>
          <w:bCs/>
          <w:sz w:val="24"/>
          <w:szCs w:val="24"/>
        </w:rPr>
        <w:t>Поступление доходов</w:t>
      </w:r>
    </w:p>
    <w:p w:rsidR="0032107D" w:rsidRPr="0032107D" w:rsidRDefault="0032107D" w:rsidP="003210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07D">
        <w:rPr>
          <w:rFonts w:ascii="Times New Roman" w:hAnsi="Times New Roman" w:cs="Times New Roman"/>
          <w:bCs/>
          <w:sz w:val="24"/>
          <w:szCs w:val="24"/>
        </w:rPr>
        <w:t xml:space="preserve">в бюджет сельского поселения </w:t>
      </w: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2107D">
        <w:rPr>
          <w:rFonts w:ascii="Times New Roman" w:hAnsi="Times New Roman" w:cs="Times New Roman"/>
          <w:bCs/>
          <w:sz w:val="24"/>
          <w:szCs w:val="24"/>
        </w:rPr>
        <w:t xml:space="preserve">  сельсовет</w:t>
      </w:r>
    </w:p>
    <w:p w:rsidR="0032107D" w:rsidRPr="0032107D" w:rsidRDefault="0032107D" w:rsidP="003210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07D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32107D">
        <w:rPr>
          <w:rFonts w:ascii="Times New Roman" w:hAnsi="Times New Roman" w:cs="Times New Roman"/>
          <w:bCs/>
          <w:sz w:val="24"/>
          <w:szCs w:val="24"/>
        </w:rPr>
        <w:t>Янаульский</w:t>
      </w:r>
      <w:proofErr w:type="spellEnd"/>
      <w:r w:rsidRPr="0032107D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на 2019год</w:t>
      </w:r>
      <w:r w:rsidRPr="00321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32107D" w:rsidRPr="0032107D" w:rsidRDefault="0032107D" w:rsidP="0032107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(тыс. руб.)</w:t>
      </w:r>
    </w:p>
    <w:tbl>
      <w:tblPr>
        <w:tblW w:w="10633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387"/>
        <w:gridCol w:w="1276"/>
        <w:gridCol w:w="1276"/>
      </w:tblGrid>
      <w:tr w:rsidR="0032107D" w:rsidRPr="0032107D" w:rsidTr="008A12C2">
        <w:trPr>
          <w:cantSplit/>
          <w:trHeight w:val="1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pStyle w:val="xl35"/>
              <w:spacing w:before="0" w:beforeAutospacing="0" w:after="0" w:afterAutospacing="0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pStyle w:val="xl43"/>
              <w:spacing w:before="0" w:beforeAutospacing="0" w:after="0" w:afterAutospacing="0"/>
              <w:jc w:val="both"/>
              <w:textAlignment w:val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2107D">
              <w:rPr>
                <w:rFonts w:ascii="Times New Roman" w:eastAsia="Times New Roman" w:hAnsi="Times New Roman" w:cs="Times New Roman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</w:t>
            </w:r>
          </w:p>
        </w:tc>
      </w:tr>
      <w:tr w:rsidR="0032107D" w:rsidRPr="0032107D" w:rsidTr="008A12C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+1461,4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6691,8</w:t>
            </w:r>
          </w:p>
        </w:tc>
      </w:tr>
      <w:tr w:rsidR="0032107D" w:rsidRPr="0032107D" w:rsidTr="008A12C2">
        <w:trPr>
          <w:trHeight w:val="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ind w:right="-19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+317,8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700,8</w:t>
            </w:r>
          </w:p>
        </w:tc>
      </w:tr>
      <w:tr w:rsidR="0032107D" w:rsidRPr="0032107D" w:rsidTr="008A12C2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+106,7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166,7</w:t>
            </w:r>
          </w:p>
        </w:tc>
      </w:tr>
      <w:tr w:rsidR="0032107D" w:rsidRPr="0032107D" w:rsidTr="008A12C2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</w:tr>
      <w:tr w:rsidR="0032107D" w:rsidRPr="0032107D" w:rsidTr="008A12C2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ind w:right="-1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+47,0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77,0</w:t>
            </w:r>
          </w:p>
        </w:tc>
      </w:tr>
      <w:tr w:rsidR="0032107D" w:rsidRPr="0032107D" w:rsidTr="008A12C2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sz w:val="24"/>
                <w:szCs w:val="24"/>
              </w:rPr>
              <w:t>+47,0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sz w:val="24"/>
                <w:szCs w:val="24"/>
              </w:rPr>
              <w:t>77,0</w:t>
            </w:r>
          </w:p>
        </w:tc>
      </w:tr>
      <w:tr w:rsidR="0032107D" w:rsidRPr="0032107D" w:rsidTr="008A12C2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+40,0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32107D" w:rsidRPr="0032107D" w:rsidTr="008A12C2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sz w:val="24"/>
                <w:szCs w:val="24"/>
              </w:rPr>
              <w:t>+40,0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sz w:val="24"/>
                <w:szCs w:val="24"/>
              </w:rPr>
              <w:t>1605,0</w:t>
            </w:r>
          </w:p>
        </w:tc>
      </w:tr>
      <w:tr w:rsidR="0032107D" w:rsidRPr="0032107D" w:rsidTr="008A12C2">
        <w:trPr>
          <w:trHeight w:val="3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pStyle w:val="ad"/>
              <w:spacing w:after="0"/>
              <w:ind w:left="0"/>
              <w:jc w:val="both"/>
              <w:rPr>
                <w:b/>
              </w:rPr>
            </w:pPr>
            <w:r w:rsidRPr="0032107D">
              <w:rPr>
                <w:b/>
              </w:rPr>
              <w:t>1 08 00000 00 0000 110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pStyle w:val="ad"/>
              <w:spacing w:after="0"/>
              <w:ind w:left="0"/>
              <w:jc w:val="both"/>
              <w:rPr>
                <w:b/>
              </w:rPr>
            </w:pPr>
            <w:r w:rsidRPr="0032107D">
              <w:rPr>
                <w:b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2107D" w:rsidRPr="0032107D" w:rsidTr="008A12C2">
        <w:trPr>
          <w:trHeight w:val="7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pStyle w:val="ad"/>
              <w:spacing w:after="0"/>
              <w:ind w:left="0"/>
              <w:jc w:val="both"/>
              <w:rPr>
                <w:b/>
              </w:rPr>
            </w:pPr>
            <w:r w:rsidRPr="0032107D">
              <w:rPr>
                <w:b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pStyle w:val="ad"/>
              <w:spacing w:after="0"/>
              <w:ind w:left="0"/>
              <w:jc w:val="both"/>
              <w:rPr>
                <w:b/>
              </w:rPr>
            </w:pPr>
            <w:r w:rsidRPr="0032107D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+23,0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32107D" w:rsidRPr="0032107D" w:rsidTr="008A12C2">
        <w:trPr>
          <w:trHeight w:val="7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pStyle w:val="ad"/>
              <w:spacing w:after="0"/>
              <w:ind w:left="0"/>
              <w:jc w:val="both"/>
            </w:pPr>
            <w:r w:rsidRPr="0032107D">
              <w:t>863 1 11 05035 10 0000 120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pStyle w:val="ad"/>
              <w:spacing w:after="0"/>
              <w:ind w:left="0"/>
              <w:jc w:val="both"/>
            </w:pPr>
            <w:r w:rsidRPr="0032107D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107D" w:rsidRPr="0032107D" w:rsidTr="008A12C2">
        <w:trPr>
          <w:trHeight w:val="7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pStyle w:val="ad"/>
              <w:spacing w:after="0"/>
              <w:ind w:left="0"/>
              <w:jc w:val="both"/>
              <w:rPr>
                <w:b/>
              </w:rPr>
            </w:pPr>
            <w:r w:rsidRPr="0032107D">
              <w:rPr>
                <w:b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pStyle w:val="ad"/>
              <w:spacing w:after="0"/>
              <w:ind w:left="0"/>
              <w:jc w:val="both"/>
              <w:rPr>
                <w:b/>
              </w:rPr>
            </w:pPr>
            <w:r w:rsidRPr="0032107D">
              <w:rPr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+101,1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</w:tr>
      <w:tr w:rsidR="0032107D" w:rsidRPr="0032107D" w:rsidTr="008A12C2">
        <w:trPr>
          <w:trHeight w:val="7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pStyle w:val="ad"/>
              <w:spacing w:after="0"/>
              <w:ind w:left="0"/>
              <w:jc w:val="both"/>
            </w:pPr>
            <w:r w:rsidRPr="0032107D">
              <w:t>791 1 16 33050 10 0000 140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pStyle w:val="ad"/>
              <w:spacing w:after="0"/>
              <w:ind w:left="0"/>
              <w:jc w:val="both"/>
            </w:pPr>
            <w:r w:rsidRPr="0032107D"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32107D">
              <w:lastRenderedPageBreak/>
              <w:t>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+101,1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32107D" w:rsidRPr="0032107D" w:rsidTr="008A12C2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+1143,6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5991,0</w:t>
            </w:r>
          </w:p>
        </w:tc>
      </w:tr>
      <w:tr w:rsidR="0032107D" w:rsidRPr="0032107D" w:rsidTr="008A12C2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+1143,6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5813,0</w:t>
            </w:r>
          </w:p>
        </w:tc>
      </w:tr>
      <w:tr w:rsidR="0032107D" w:rsidRPr="0032107D" w:rsidTr="008A12C2"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sz w:val="24"/>
                <w:szCs w:val="24"/>
              </w:rPr>
              <w:t>791 2024001410  0000 150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ind w:left="-19" w:firstLine="1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+1143,6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sz w:val="24"/>
                <w:szCs w:val="24"/>
              </w:rPr>
              <w:t>1669,3</w:t>
            </w:r>
          </w:p>
        </w:tc>
      </w:tr>
      <w:tr w:rsidR="0032107D" w:rsidRPr="0032107D" w:rsidTr="008A12C2">
        <w:trPr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2 07 00000 00 0000 000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07D" w:rsidRPr="0032107D" w:rsidRDefault="0032107D" w:rsidP="0032107D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178,0</w:t>
            </w:r>
          </w:p>
        </w:tc>
      </w:tr>
    </w:tbl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 Секретарь Совета:                                                                                           </w:t>
      </w:r>
      <w:proofErr w:type="spellStart"/>
      <w:r w:rsidRPr="0032107D"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Д.К.   </w:t>
      </w:r>
    </w:p>
    <w:p w:rsidR="0032107D" w:rsidRPr="0032107D" w:rsidRDefault="0032107D" w:rsidP="0032107D">
      <w:pPr>
        <w:shd w:val="clear" w:color="auto" w:fill="FFFFFF"/>
        <w:spacing w:after="0" w:line="408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Default="0032107D" w:rsidP="0032107D">
      <w:pPr>
        <w:shd w:val="clear" w:color="auto" w:fill="FFFFFF"/>
        <w:spacing w:after="0" w:line="408" w:lineRule="exact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Приложение № 2 к решению</w:t>
      </w:r>
    </w:p>
    <w:p w:rsid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от 29 ноября 2019г.№ 33/4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«О бюджете сельского поселения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             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2021 годов»</w:t>
      </w:r>
    </w:p>
    <w:p w:rsidR="0032107D" w:rsidRPr="0032107D" w:rsidRDefault="0032107D" w:rsidP="003210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32107D">
        <w:rPr>
          <w:rFonts w:ascii="Times New Roman" w:eastAsia="Times New Roman" w:hAnsi="Times New Roman" w:cs="Times New Roman"/>
          <w:b/>
        </w:rPr>
        <w:t>Распределение бюджетных ассигнований на 2019 год по разделам и подразделам классификации расходов бюджетов</w:t>
      </w:r>
    </w:p>
    <w:p w:rsidR="0032107D" w:rsidRPr="0032107D" w:rsidRDefault="0032107D" w:rsidP="0032107D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32107D">
        <w:rPr>
          <w:rFonts w:ascii="Times New Roman" w:eastAsia="Times New Roman" w:hAnsi="Times New Roman" w:cs="Times New Roman"/>
        </w:rPr>
        <w:t xml:space="preserve">                                            (тыс. руб.)</w:t>
      </w:r>
    </w:p>
    <w:tbl>
      <w:tblPr>
        <w:tblW w:w="10207" w:type="dxa"/>
        <w:tblInd w:w="-176" w:type="dxa"/>
        <w:tblLayout w:type="fixed"/>
        <w:tblLook w:val="0000"/>
      </w:tblPr>
      <w:tblGrid>
        <w:gridCol w:w="5813"/>
        <w:gridCol w:w="1275"/>
        <w:gridCol w:w="1418"/>
        <w:gridCol w:w="1701"/>
      </w:tblGrid>
      <w:tr w:rsidR="0032107D" w:rsidRPr="0032107D" w:rsidTr="008A12C2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</w:t>
            </w:r>
          </w:p>
        </w:tc>
      </w:tr>
      <w:tr w:rsidR="0032107D" w:rsidRPr="0032107D" w:rsidTr="008A12C2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+1461,4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6691,8</w:t>
            </w:r>
          </w:p>
        </w:tc>
      </w:tr>
      <w:tr w:rsidR="0032107D" w:rsidRPr="0032107D" w:rsidTr="008A12C2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+1052,3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2935,3</w:t>
            </w:r>
          </w:p>
        </w:tc>
      </w:tr>
      <w:tr w:rsidR="0032107D" w:rsidRPr="0032107D" w:rsidTr="008A12C2">
        <w:trPr>
          <w:trHeight w:val="7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+702,4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1302,5</w:t>
            </w:r>
          </w:p>
        </w:tc>
      </w:tr>
      <w:tr w:rsidR="0032107D" w:rsidRPr="0032107D" w:rsidTr="008A12C2">
        <w:trPr>
          <w:trHeight w:val="8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1622,8</w:t>
            </w:r>
          </w:p>
        </w:tc>
      </w:tr>
      <w:tr w:rsidR="0032107D" w:rsidRPr="0032107D" w:rsidTr="008A12C2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2107D" w:rsidRPr="0032107D" w:rsidTr="008A12C2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2107D" w:rsidRPr="0032107D" w:rsidTr="008A12C2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83,7</w:t>
            </w:r>
          </w:p>
        </w:tc>
      </w:tr>
      <w:tr w:rsidR="0032107D" w:rsidRPr="0032107D" w:rsidTr="008A12C2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</w:tr>
      <w:tr w:rsidR="0032107D" w:rsidRPr="0032107D" w:rsidTr="008A12C2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1233,3</w:t>
            </w:r>
          </w:p>
        </w:tc>
      </w:tr>
      <w:tr w:rsidR="0032107D" w:rsidRPr="0032107D" w:rsidTr="008A12C2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1233,3</w:t>
            </w:r>
          </w:p>
        </w:tc>
      </w:tr>
      <w:tr w:rsidR="0032107D" w:rsidRPr="0032107D" w:rsidTr="008A12C2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2035,9</w:t>
            </w:r>
          </w:p>
        </w:tc>
      </w:tr>
      <w:tr w:rsidR="0032107D" w:rsidRPr="0032107D" w:rsidTr="008A12C2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+383,8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2035,9</w:t>
            </w:r>
          </w:p>
        </w:tc>
      </w:tr>
      <w:tr w:rsidR="0032107D" w:rsidRPr="0032107D" w:rsidTr="008A12C2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296,9</w:t>
            </w:r>
          </w:p>
        </w:tc>
      </w:tr>
      <w:tr w:rsidR="0032107D" w:rsidRPr="0032107D" w:rsidTr="008A12C2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</w:tr>
      <w:tr w:rsidR="0032107D" w:rsidRPr="0032107D" w:rsidTr="008A12C2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+25,3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106,7</w:t>
            </w:r>
          </w:p>
        </w:tc>
      </w:tr>
      <w:tr w:rsidR="0032107D" w:rsidRPr="0032107D" w:rsidTr="008A12C2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</w:tbl>
    <w:p w:rsidR="0032107D" w:rsidRPr="0032107D" w:rsidRDefault="0032107D" w:rsidP="0032107D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32107D" w:rsidRPr="0032107D" w:rsidRDefault="0032107D" w:rsidP="0032107D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Секретарь Совета:                                                                                             </w:t>
      </w:r>
      <w:proofErr w:type="spellStart"/>
      <w:r w:rsidRPr="0032107D"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Д.К</w:t>
      </w:r>
    </w:p>
    <w:p w:rsidR="0032107D" w:rsidRPr="0032107D" w:rsidRDefault="0032107D" w:rsidP="0032107D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3210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2107D">
        <w:rPr>
          <w:rFonts w:ascii="Times New Roman" w:hAnsi="Times New Roman" w:cs="Times New Roman"/>
          <w:sz w:val="24"/>
          <w:szCs w:val="24"/>
        </w:rPr>
        <w:t>Приложение № 3 к решению</w:t>
      </w:r>
    </w:p>
    <w:p w:rsid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от 29 ноября 2019г.№ 33/4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«О бюджете сельского поселения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             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2021 годов»</w:t>
      </w:r>
    </w:p>
    <w:p w:rsidR="0032107D" w:rsidRPr="0032107D" w:rsidRDefault="0032107D" w:rsidP="0032107D">
      <w:pPr>
        <w:shd w:val="clear" w:color="auto" w:fill="FFFFFF"/>
        <w:spacing w:after="0" w:line="408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07D" w:rsidRPr="0032107D" w:rsidRDefault="0032107D" w:rsidP="0032107D">
      <w:pPr>
        <w:pStyle w:val="ad"/>
        <w:spacing w:after="0"/>
        <w:jc w:val="center"/>
        <w:rPr>
          <w:b/>
          <w:bCs/>
        </w:rPr>
      </w:pPr>
      <w:proofErr w:type="gramStart"/>
      <w:r w:rsidRPr="0032107D">
        <w:rPr>
          <w:b/>
          <w:bCs/>
        </w:rPr>
        <w:t xml:space="preserve">Распределение бюджетных ассигнований сельского поселения </w:t>
      </w:r>
      <w:proofErr w:type="spellStart"/>
      <w:r w:rsidRPr="0032107D">
        <w:rPr>
          <w:b/>
          <w:bCs/>
        </w:rPr>
        <w:t>Староваряшский</w:t>
      </w:r>
      <w:proofErr w:type="spellEnd"/>
      <w:r w:rsidRPr="0032107D">
        <w:rPr>
          <w:b/>
          <w:bCs/>
        </w:rPr>
        <w:t xml:space="preserve"> сельсовет муниципального района </w:t>
      </w:r>
      <w:proofErr w:type="spellStart"/>
      <w:r w:rsidRPr="0032107D">
        <w:rPr>
          <w:b/>
          <w:bCs/>
        </w:rPr>
        <w:t>Янаульский</w:t>
      </w:r>
      <w:proofErr w:type="spellEnd"/>
      <w:r w:rsidRPr="0032107D">
        <w:rPr>
          <w:b/>
          <w:bCs/>
        </w:rPr>
        <w:t xml:space="preserve"> район Республики Башкортостан на 2019 год по целевым статьям (муниципальным программам муниципального района и </w:t>
      </w:r>
      <w:proofErr w:type="spellStart"/>
      <w:r w:rsidRPr="0032107D">
        <w:rPr>
          <w:b/>
          <w:bCs/>
        </w:rPr>
        <w:t>непрограммным</w:t>
      </w:r>
      <w:proofErr w:type="spellEnd"/>
      <w:proofErr w:type="gramEnd"/>
    </w:p>
    <w:p w:rsidR="0032107D" w:rsidRPr="0032107D" w:rsidRDefault="0032107D" w:rsidP="0032107D">
      <w:pPr>
        <w:pStyle w:val="ad"/>
        <w:spacing w:after="0"/>
        <w:jc w:val="center"/>
      </w:pPr>
      <w:r w:rsidRPr="0032107D">
        <w:rPr>
          <w:b/>
          <w:bCs/>
        </w:rPr>
        <w:lastRenderedPageBreak/>
        <w:t xml:space="preserve"> направлениям деятельности), группам </w:t>
      </w:r>
      <w:proofErr w:type="gramStart"/>
      <w:r w:rsidRPr="0032107D">
        <w:rPr>
          <w:b/>
          <w:bCs/>
        </w:rPr>
        <w:t>видов расходов классификации расходов бюджетов</w:t>
      </w:r>
      <w:proofErr w:type="gramEnd"/>
    </w:p>
    <w:p w:rsidR="0032107D" w:rsidRPr="0032107D" w:rsidRDefault="0032107D" w:rsidP="0032107D">
      <w:pPr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11200" w:type="dxa"/>
        <w:tblInd w:w="-885" w:type="dxa"/>
        <w:tblLayout w:type="fixed"/>
        <w:tblLook w:val="0000"/>
      </w:tblPr>
      <w:tblGrid>
        <w:gridCol w:w="5104"/>
        <w:gridCol w:w="1843"/>
        <w:gridCol w:w="992"/>
        <w:gridCol w:w="1418"/>
        <w:gridCol w:w="1843"/>
      </w:tblGrid>
      <w:tr w:rsidR="0032107D" w:rsidRPr="0032107D" w:rsidTr="008A12C2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</w:t>
            </w:r>
          </w:p>
        </w:tc>
      </w:tr>
      <w:tr w:rsidR="0032107D" w:rsidRPr="0032107D" w:rsidTr="008A12C2">
        <w:trPr>
          <w:trHeight w:val="7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+1461,4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ind w:right="488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6691,8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Староваряшский</w:t>
            </w:r>
            <w:proofErr w:type="spellEnd"/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</w:t>
            </w:r>
            <w:proofErr w:type="spellEnd"/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 на 2019-2021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3566,1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1233,3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30 1 01 00000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1233,3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+383,8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2035,9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 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2035,9</w:t>
            </w:r>
          </w:p>
        </w:tc>
      </w:tr>
      <w:tr w:rsidR="0032107D" w:rsidRPr="0032107D" w:rsidTr="008A12C2">
        <w:trPr>
          <w:trHeight w:val="5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1635,9</w:t>
            </w:r>
          </w:p>
        </w:tc>
      </w:tr>
      <w:tr w:rsidR="0032107D" w:rsidRPr="0032107D" w:rsidTr="008A12C2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1635,9</w:t>
            </w:r>
          </w:p>
        </w:tc>
      </w:tr>
      <w:tr w:rsidR="0032107D" w:rsidRPr="0032107D" w:rsidTr="008A12C2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107D" w:rsidRPr="0032107D" w:rsidTr="008A12C2">
        <w:trPr>
          <w:trHeight w:val="6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107D" w:rsidRPr="0032107D" w:rsidTr="008A12C2">
        <w:trPr>
          <w:trHeight w:val="7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30 2 02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S201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107D" w:rsidRPr="0032107D" w:rsidTr="008A12C2">
        <w:trPr>
          <w:trHeight w:val="6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30 2 02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S201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107D" w:rsidRPr="0032107D" w:rsidTr="008A12C2">
        <w:trPr>
          <w:trHeight w:val="6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30 6 00 00000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296,9</w:t>
            </w:r>
          </w:p>
        </w:tc>
      </w:tr>
      <w:tr w:rsidR="0032107D" w:rsidRPr="0032107D" w:rsidTr="008A12C2">
        <w:trPr>
          <w:trHeight w:val="7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30 6 06 00000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296,9</w:t>
            </w:r>
          </w:p>
        </w:tc>
      </w:tr>
      <w:tr w:rsidR="0032107D" w:rsidRPr="0032107D" w:rsidTr="008A12C2">
        <w:trPr>
          <w:trHeight w:val="5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30 6 06 41200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32107D" w:rsidRPr="0032107D" w:rsidTr="008A12C2">
        <w:trPr>
          <w:trHeight w:val="5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30 6 06 41200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32107D" w:rsidRPr="0032107D" w:rsidTr="008A12C2">
        <w:trPr>
          <w:trHeight w:val="5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107D" w:rsidRPr="0032107D" w:rsidTr="008A12C2">
        <w:trPr>
          <w:trHeight w:val="5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+1077,6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3125,7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+702,4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1302,5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+702,4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1302,5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1622,8</w:t>
            </w:r>
          </w:p>
        </w:tc>
      </w:tr>
      <w:tr w:rsidR="0032107D" w:rsidRPr="0032107D" w:rsidTr="008A12C2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+377,5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1114,2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-28,6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2107D" w:rsidRPr="0032107D" w:rsidTr="008A12C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2107D" w:rsidRPr="0032107D" w:rsidTr="008A12C2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2107D" w:rsidRPr="0032107D" w:rsidTr="008A12C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32107D" w:rsidRPr="0032107D" w:rsidTr="008A12C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107D" w:rsidRPr="0032107D" w:rsidTr="008A12C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32107D" w:rsidRPr="0032107D" w:rsidTr="008A12C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</w:tbl>
    <w:p w:rsidR="0032107D" w:rsidRPr="0032107D" w:rsidRDefault="0032107D" w:rsidP="0032107D">
      <w:pPr>
        <w:pStyle w:val="ad"/>
        <w:spacing w:after="0"/>
      </w:pPr>
    </w:p>
    <w:p w:rsidR="0032107D" w:rsidRPr="0032107D" w:rsidRDefault="0032107D" w:rsidP="0032107D">
      <w:pPr>
        <w:pStyle w:val="ad"/>
        <w:spacing w:after="0"/>
      </w:pP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Секретарь Совета:                                                                                           </w:t>
      </w:r>
      <w:proofErr w:type="spellStart"/>
      <w:r w:rsidRPr="0032107D"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 Д.К.                                                                                                      </w:t>
      </w:r>
    </w:p>
    <w:p w:rsidR="0032107D" w:rsidRPr="0032107D" w:rsidRDefault="0032107D" w:rsidP="003C5003">
      <w:pPr>
        <w:pStyle w:val="ad"/>
        <w:spacing w:after="0"/>
        <w:ind w:left="0"/>
      </w:pPr>
    </w:p>
    <w:p w:rsidR="0032107D" w:rsidRPr="0032107D" w:rsidRDefault="0032107D" w:rsidP="0032107D">
      <w:pPr>
        <w:pStyle w:val="ad"/>
        <w:spacing w:after="0"/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2107D" w:rsidRPr="0032107D" w:rsidRDefault="0032107D" w:rsidP="0032107D">
      <w:pPr>
        <w:shd w:val="clear" w:color="auto" w:fill="FFFFFF"/>
        <w:spacing w:after="0" w:line="408" w:lineRule="exact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Приложение № 4 к решению</w:t>
      </w:r>
    </w:p>
    <w:p w:rsid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от 29 ноября 2019г.№ 33/4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«О бюджете сельского поселения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             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07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>2021 годов»</w:t>
      </w:r>
    </w:p>
    <w:p w:rsidR="0032107D" w:rsidRPr="0032107D" w:rsidRDefault="0032107D" w:rsidP="0032107D">
      <w:pPr>
        <w:shd w:val="clear" w:color="auto" w:fill="FFFFFF"/>
        <w:spacing w:after="0"/>
        <w:ind w:right="14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hd w:val="clear" w:color="auto" w:fill="FFFFFF"/>
        <w:spacing w:after="0" w:line="408" w:lineRule="exact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D" w:rsidRPr="0032107D" w:rsidRDefault="0032107D" w:rsidP="0032107D">
      <w:pPr>
        <w:pStyle w:val="ad"/>
        <w:spacing w:after="0"/>
        <w:jc w:val="center"/>
        <w:rPr>
          <w:b/>
          <w:bCs/>
        </w:rPr>
      </w:pPr>
      <w:r w:rsidRPr="0032107D">
        <w:rPr>
          <w:b/>
          <w:bCs/>
        </w:rPr>
        <w:t xml:space="preserve">Ведомственная структура расходов бюджета сельского поселения </w:t>
      </w:r>
      <w:proofErr w:type="spellStart"/>
      <w:r w:rsidRPr="0032107D">
        <w:rPr>
          <w:b/>
          <w:bCs/>
        </w:rPr>
        <w:t>Староваряшский</w:t>
      </w:r>
      <w:proofErr w:type="spellEnd"/>
      <w:r w:rsidRPr="0032107D">
        <w:rPr>
          <w:b/>
          <w:bCs/>
        </w:rPr>
        <w:t xml:space="preserve"> сельсовет муниципального района </w:t>
      </w:r>
      <w:proofErr w:type="spellStart"/>
      <w:r w:rsidRPr="0032107D">
        <w:rPr>
          <w:b/>
          <w:bCs/>
        </w:rPr>
        <w:t>Янаульский</w:t>
      </w:r>
      <w:proofErr w:type="spellEnd"/>
      <w:r w:rsidRPr="0032107D">
        <w:rPr>
          <w:b/>
          <w:bCs/>
        </w:rPr>
        <w:t xml:space="preserve"> район Республика Башкортостан </w:t>
      </w:r>
    </w:p>
    <w:p w:rsidR="0032107D" w:rsidRPr="0032107D" w:rsidRDefault="0032107D" w:rsidP="0032107D">
      <w:pPr>
        <w:pStyle w:val="ad"/>
        <w:spacing w:after="0"/>
        <w:jc w:val="center"/>
      </w:pPr>
      <w:r w:rsidRPr="0032107D">
        <w:rPr>
          <w:b/>
          <w:bCs/>
        </w:rPr>
        <w:t>на 2019 год</w:t>
      </w:r>
      <w:r w:rsidRPr="0032107D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11200" w:type="dxa"/>
        <w:tblInd w:w="-885" w:type="dxa"/>
        <w:tblLayout w:type="fixed"/>
        <w:tblLook w:val="0000"/>
      </w:tblPr>
      <w:tblGrid>
        <w:gridCol w:w="5104"/>
        <w:gridCol w:w="1843"/>
        <w:gridCol w:w="992"/>
        <w:gridCol w:w="1418"/>
        <w:gridCol w:w="1843"/>
      </w:tblGrid>
      <w:tr w:rsidR="0032107D" w:rsidRPr="0032107D" w:rsidTr="008A12C2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+1461,4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6691,8</w:t>
            </w:r>
          </w:p>
        </w:tc>
      </w:tr>
      <w:tr w:rsidR="0032107D" w:rsidRPr="0032107D" w:rsidTr="008A12C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Староваряшский</w:t>
            </w:r>
            <w:proofErr w:type="spellEnd"/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Янаульский</w:t>
            </w:r>
            <w:proofErr w:type="spellEnd"/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+1461,4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6691,8</w:t>
            </w:r>
          </w:p>
        </w:tc>
      </w:tr>
      <w:tr w:rsidR="0032107D" w:rsidRPr="0032107D" w:rsidTr="008A12C2">
        <w:trPr>
          <w:trHeight w:val="1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Староваряшский</w:t>
            </w:r>
            <w:proofErr w:type="spellEnd"/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</w:t>
            </w:r>
            <w:proofErr w:type="spellEnd"/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+383,8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3566,1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1233,3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30 1 01 00000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1233,3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107D" w:rsidRPr="0032107D" w:rsidTr="008A12C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30 1 01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+383,8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2035,9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2035,9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1635,9</w:t>
            </w:r>
          </w:p>
        </w:tc>
      </w:tr>
      <w:tr w:rsidR="0032107D" w:rsidRPr="0032107D" w:rsidTr="008A12C2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1635,9</w:t>
            </w:r>
          </w:p>
        </w:tc>
      </w:tr>
      <w:tr w:rsidR="0032107D" w:rsidRPr="0032107D" w:rsidTr="008A12C2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населенных пунктов и осуществление дорожной 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107D" w:rsidRPr="0032107D" w:rsidTr="008A12C2">
        <w:trPr>
          <w:trHeight w:val="7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107D" w:rsidRPr="0032107D" w:rsidTr="008A12C2">
        <w:trPr>
          <w:trHeight w:val="7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30 2 02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S201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107D" w:rsidRPr="0032107D" w:rsidTr="008A12C2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30 2 02 </w:t>
            </w:r>
            <w:r w:rsidRPr="0032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S201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107D" w:rsidRPr="0032107D" w:rsidTr="008A12C2">
        <w:trPr>
          <w:trHeight w:val="4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30 6 00 00000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296,9</w:t>
            </w:r>
          </w:p>
        </w:tc>
      </w:tr>
      <w:tr w:rsidR="0032107D" w:rsidRPr="0032107D" w:rsidTr="008A12C2">
        <w:trPr>
          <w:trHeight w:val="4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30 6 06 00000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296,9</w:t>
            </w:r>
          </w:p>
        </w:tc>
      </w:tr>
      <w:tr w:rsidR="0032107D" w:rsidRPr="0032107D" w:rsidTr="008A12C2">
        <w:trPr>
          <w:trHeight w:val="4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30 6 06 41200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32107D" w:rsidRPr="0032107D" w:rsidTr="008A12C2">
        <w:trPr>
          <w:trHeight w:val="4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30 6 06 41200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32107D" w:rsidRPr="0032107D" w:rsidTr="008A12C2">
        <w:trPr>
          <w:trHeight w:val="4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107D" w:rsidRPr="0032107D" w:rsidTr="008A12C2">
        <w:trPr>
          <w:trHeight w:val="4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30 6 06 74040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107D" w:rsidRPr="0032107D" w:rsidTr="008A12C2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+1077,6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/>
                <w:sz w:val="24"/>
                <w:szCs w:val="24"/>
              </w:rPr>
              <w:t>3125,7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+702,4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1302,5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bCs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+702,4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1302,5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1622,8</w:t>
            </w:r>
          </w:p>
        </w:tc>
      </w:tr>
      <w:tr w:rsidR="0032107D" w:rsidRPr="0032107D" w:rsidTr="008A12C2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+377,5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1114,2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-28,6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2107D" w:rsidRPr="0032107D" w:rsidTr="008A12C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2107D" w:rsidRPr="0032107D" w:rsidTr="008A12C2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2107D" w:rsidRPr="0032107D" w:rsidTr="008A12C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32107D" w:rsidRPr="0032107D" w:rsidTr="008A12C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107D" w:rsidRPr="0032107D" w:rsidTr="008A12C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32107D" w:rsidRPr="0032107D" w:rsidTr="008A12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99 0 00 44090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+35,3</w:t>
            </w:r>
          </w:p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D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32107D" w:rsidRPr="0032107D" w:rsidTr="008A12C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7D" w:rsidRPr="0032107D" w:rsidRDefault="0032107D" w:rsidP="00321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7D" w:rsidRPr="0032107D" w:rsidRDefault="0032107D" w:rsidP="003210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07D" w:rsidRPr="0032107D" w:rsidRDefault="0032107D" w:rsidP="0032107D">
      <w:pPr>
        <w:pStyle w:val="ad"/>
        <w:spacing w:after="0"/>
      </w:pPr>
    </w:p>
    <w:p w:rsidR="0032107D" w:rsidRPr="0032107D" w:rsidRDefault="0032107D" w:rsidP="0032107D">
      <w:pPr>
        <w:pStyle w:val="ad"/>
        <w:spacing w:after="0"/>
      </w:pP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07D" w:rsidRPr="0032107D" w:rsidRDefault="0032107D" w:rsidP="00321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7D">
        <w:rPr>
          <w:rFonts w:ascii="Times New Roman" w:hAnsi="Times New Roman" w:cs="Times New Roman"/>
          <w:sz w:val="24"/>
          <w:szCs w:val="24"/>
        </w:rPr>
        <w:t xml:space="preserve">Секретарь Совета:                                                                                               </w:t>
      </w:r>
      <w:proofErr w:type="spellStart"/>
      <w:r w:rsidRPr="0032107D"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 w:rsidRPr="0032107D">
        <w:rPr>
          <w:rFonts w:ascii="Times New Roman" w:hAnsi="Times New Roman" w:cs="Times New Roman"/>
          <w:sz w:val="24"/>
          <w:szCs w:val="24"/>
        </w:rPr>
        <w:t xml:space="preserve"> Д.К.                                                                                                       </w:t>
      </w:r>
    </w:p>
    <w:p w:rsidR="0032107D" w:rsidRDefault="0032107D" w:rsidP="0032107D">
      <w:pPr>
        <w:spacing w:after="0"/>
        <w:rPr>
          <w:b/>
          <w:sz w:val="28"/>
          <w:szCs w:val="28"/>
        </w:rPr>
      </w:pPr>
    </w:p>
    <w:p w:rsidR="0032107D" w:rsidRDefault="0032107D" w:rsidP="0032107D">
      <w:pPr>
        <w:pStyle w:val="ad"/>
      </w:pPr>
    </w:p>
    <w:p w:rsidR="0032107D" w:rsidRDefault="0032107D" w:rsidP="0032107D">
      <w:pPr>
        <w:pStyle w:val="ad"/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107D" w:rsidRPr="000D6D08" w:rsidRDefault="0032107D" w:rsidP="000D6D08">
      <w:pPr>
        <w:shd w:val="clear" w:color="auto" w:fill="FFFFFF"/>
        <w:spacing w:before="24" w:after="0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D08" w:rsidRDefault="000D6D08" w:rsidP="000D6D08">
      <w:pPr>
        <w:spacing w:after="0"/>
      </w:pPr>
    </w:p>
    <w:p w:rsidR="000D6D08" w:rsidRDefault="000D6D08"/>
    <w:sectPr w:rsidR="000D6D08" w:rsidSect="003C500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D08"/>
    <w:rsid w:val="000D6D08"/>
    <w:rsid w:val="0032107D"/>
    <w:rsid w:val="003C5003"/>
    <w:rsid w:val="00715B08"/>
    <w:rsid w:val="0075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13"/>
  </w:style>
  <w:style w:type="paragraph" w:styleId="1">
    <w:name w:val="heading 1"/>
    <w:basedOn w:val="a"/>
    <w:next w:val="a"/>
    <w:link w:val="10"/>
    <w:qFormat/>
    <w:rsid w:val="003210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3210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2107D"/>
    <w:pPr>
      <w:keepNext/>
      <w:spacing w:after="0" w:line="288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D6D08"/>
    <w:pPr>
      <w:spacing w:after="0" w:line="240" w:lineRule="auto"/>
      <w:jc w:val="center"/>
    </w:pPr>
    <w:rPr>
      <w:rFonts w:ascii="Century Bash" w:eastAsia="Times New Roman" w:hAnsi="Century Bash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0D6D08"/>
    <w:rPr>
      <w:rFonts w:ascii="Century Bash" w:eastAsia="Times New Roman" w:hAnsi="Century Bash" w:cs="Times New Roman"/>
      <w:sz w:val="18"/>
      <w:szCs w:val="18"/>
    </w:rPr>
  </w:style>
  <w:style w:type="paragraph" w:customStyle="1" w:styleId="ConsTitle">
    <w:name w:val="ConsTitle"/>
    <w:rsid w:val="000D6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32107D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20">
    <w:name w:val="Заголовок 2 Знак"/>
    <w:basedOn w:val="a0"/>
    <w:link w:val="2"/>
    <w:rsid w:val="0032107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32107D"/>
    <w:rPr>
      <w:rFonts w:ascii="Times New Roman" w:eastAsia="Times New Roman" w:hAnsi="Times New Roman" w:cs="Times New Roman"/>
      <w:b/>
      <w:caps/>
      <w:spacing w:val="10"/>
      <w:sz w:val="24"/>
      <w:szCs w:val="20"/>
    </w:rPr>
  </w:style>
  <w:style w:type="paragraph" w:customStyle="1" w:styleId="ConsPlusNonformat">
    <w:name w:val="ConsPlusNonformat"/>
    <w:rsid w:val="003210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321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2107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2107D"/>
  </w:style>
  <w:style w:type="paragraph" w:customStyle="1" w:styleId="ConsNormal">
    <w:name w:val="ConsNormal"/>
    <w:rsid w:val="00321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21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3210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2107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rsid w:val="00321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2107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2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"/>
    <w:basedOn w:val="a"/>
    <w:autoRedefine/>
    <w:rsid w:val="0032107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32107D"/>
    <w:pPr>
      <w:spacing w:after="0" w:line="240" w:lineRule="auto"/>
    </w:pPr>
    <w:rPr>
      <w:rFonts w:ascii="Century Bash" w:eastAsia="Times New Roman" w:hAnsi="Century Bash" w:cs="Times New Roman"/>
      <w:sz w:val="30"/>
      <w:szCs w:val="20"/>
    </w:rPr>
  </w:style>
  <w:style w:type="character" w:customStyle="1" w:styleId="ac">
    <w:name w:val="Основной текст Знак"/>
    <w:basedOn w:val="a0"/>
    <w:link w:val="ab"/>
    <w:rsid w:val="0032107D"/>
    <w:rPr>
      <w:rFonts w:ascii="Century Bash" w:eastAsia="Times New Roman" w:hAnsi="Century Bash" w:cs="Times New Roman"/>
      <w:sz w:val="30"/>
      <w:szCs w:val="20"/>
    </w:rPr>
  </w:style>
  <w:style w:type="table" w:customStyle="1" w:styleId="12">
    <w:name w:val="Стиль таблицы1"/>
    <w:basedOn w:val="a1"/>
    <w:rsid w:val="0032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210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07D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rsid w:val="003210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2107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3210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210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1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2107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0">
    <w:name w:val="Содерж"/>
    <w:basedOn w:val="a"/>
    <w:rsid w:val="0032107D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">
    <w:name w:val="Текст 14-1.5"/>
    <w:basedOn w:val="a"/>
    <w:rsid w:val="0032107D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5">
    <w:name w:val="xl35"/>
    <w:basedOn w:val="a"/>
    <w:rsid w:val="0032107D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2107D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2866</Words>
  <Characters>16339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2019-12-04T06:39:00Z</cp:lastPrinted>
  <dcterms:created xsi:type="dcterms:W3CDTF">2019-12-04T06:37:00Z</dcterms:created>
  <dcterms:modified xsi:type="dcterms:W3CDTF">2019-12-17T06:17:00Z</dcterms:modified>
</cp:coreProperties>
</file>