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A6" w:rsidRDefault="004159A6" w:rsidP="004159A6">
      <w:pPr>
        <w:tabs>
          <w:tab w:val="left" w:pos="703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9A6" w:rsidRDefault="004159A6" w:rsidP="004159A6">
      <w:pPr>
        <w:tabs>
          <w:tab w:val="left" w:pos="703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9A6" w:rsidRDefault="004159A6" w:rsidP="004159A6">
      <w:pPr>
        <w:tabs>
          <w:tab w:val="left" w:pos="703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9A6" w:rsidRDefault="004159A6" w:rsidP="004159A6">
      <w:pPr>
        <w:tabs>
          <w:tab w:val="left" w:pos="703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9A6" w:rsidRDefault="004159A6" w:rsidP="004159A6">
      <w:pPr>
        <w:tabs>
          <w:tab w:val="left" w:pos="703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9A6" w:rsidRDefault="004159A6" w:rsidP="004159A6">
      <w:pPr>
        <w:tabs>
          <w:tab w:val="left" w:pos="703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9A6" w:rsidRDefault="004159A6" w:rsidP="004159A6">
      <w:pPr>
        <w:tabs>
          <w:tab w:val="left" w:pos="703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9A6" w:rsidRPr="004159A6" w:rsidRDefault="004159A6" w:rsidP="004159A6">
      <w:pPr>
        <w:tabs>
          <w:tab w:val="left" w:pos="703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9A6">
        <w:rPr>
          <w:rFonts w:ascii="Times New Roman" w:hAnsi="Times New Roman" w:cs="Times New Roman"/>
          <w:b/>
          <w:sz w:val="28"/>
          <w:szCs w:val="28"/>
        </w:rPr>
        <w:t xml:space="preserve">10 июль 2017 й.                                 № </w:t>
      </w:r>
      <w:r w:rsidR="00D9136A">
        <w:rPr>
          <w:rFonts w:ascii="Times New Roman" w:hAnsi="Times New Roman" w:cs="Times New Roman"/>
          <w:b/>
          <w:sz w:val="28"/>
          <w:szCs w:val="28"/>
        </w:rPr>
        <w:t>35</w:t>
      </w:r>
      <w:r w:rsidRPr="004159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10 июля 2017 г.</w:t>
      </w:r>
    </w:p>
    <w:p w:rsidR="004159A6" w:rsidRPr="004159A6" w:rsidRDefault="004159A6" w:rsidP="004159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59A6" w:rsidRPr="004159A6" w:rsidRDefault="004159A6" w:rsidP="0041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A6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постановление </w:t>
      </w:r>
    </w:p>
    <w:p w:rsidR="004159A6" w:rsidRPr="004159A6" w:rsidRDefault="004159A6" w:rsidP="0041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A6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Староваряшский сельсовет </w:t>
      </w:r>
    </w:p>
    <w:p w:rsidR="004159A6" w:rsidRPr="004159A6" w:rsidRDefault="004159A6" w:rsidP="0041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A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Янаульский район </w:t>
      </w:r>
    </w:p>
    <w:p w:rsidR="004159A6" w:rsidRPr="004159A6" w:rsidRDefault="004159A6" w:rsidP="0041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A6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от 23 декабря 2016 года № 45 «Об </w:t>
      </w:r>
    </w:p>
    <w:p w:rsidR="004159A6" w:rsidRPr="004159A6" w:rsidRDefault="004159A6" w:rsidP="0041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A6">
        <w:rPr>
          <w:rFonts w:ascii="Times New Roman" w:hAnsi="Times New Roman" w:cs="Times New Roman"/>
          <w:b/>
          <w:sz w:val="28"/>
          <w:szCs w:val="28"/>
        </w:rPr>
        <w:t xml:space="preserve">утверждении Порядка администрирования доходов бюджета сельского </w:t>
      </w:r>
    </w:p>
    <w:p w:rsidR="004159A6" w:rsidRPr="004159A6" w:rsidRDefault="004159A6" w:rsidP="0041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A6">
        <w:rPr>
          <w:rFonts w:ascii="Times New Roman" w:hAnsi="Times New Roman" w:cs="Times New Roman"/>
          <w:b/>
          <w:sz w:val="28"/>
          <w:szCs w:val="28"/>
        </w:rPr>
        <w:t xml:space="preserve">поселения Староваряшский сельсовет муниципального района </w:t>
      </w:r>
    </w:p>
    <w:p w:rsidR="004159A6" w:rsidRPr="004159A6" w:rsidRDefault="004159A6" w:rsidP="0041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A6">
        <w:rPr>
          <w:rFonts w:ascii="Times New Roman" w:hAnsi="Times New Roman" w:cs="Times New Roman"/>
          <w:b/>
          <w:sz w:val="28"/>
          <w:szCs w:val="28"/>
        </w:rPr>
        <w:t xml:space="preserve">Янаульский район Республики Башкортостан, администрируемых </w:t>
      </w:r>
    </w:p>
    <w:p w:rsidR="004159A6" w:rsidRPr="004159A6" w:rsidRDefault="004159A6" w:rsidP="0041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A6">
        <w:rPr>
          <w:rFonts w:ascii="Times New Roman" w:hAnsi="Times New Roman" w:cs="Times New Roman"/>
          <w:b/>
          <w:sz w:val="28"/>
          <w:szCs w:val="28"/>
        </w:rPr>
        <w:t xml:space="preserve">Администрацией сельского поселения Староваряшский сельсовет </w:t>
      </w:r>
    </w:p>
    <w:p w:rsidR="004159A6" w:rsidRPr="004159A6" w:rsidRDefault="004159A6" w:rsidP="0041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A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Янаульский район Республики Башкортостан» </w:t>
      </w:r>
    </w:p>
    <w:p w:rsidR="004159A6" w:rsidRPr="004159A6" w:rsidRDefault="004159A6" w:rsidP="004159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59A6" w:rsidRPr="004159A6" w:rsidRDefault="004159A6" w:rsidP="004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A6">
        <w:rPr>
          <w:rFonts w:ascii="Times New Roman" w:hAnsi="Times New Roman" w:cs="Times New Roman"/>
        </w:rPr>
        <w:t xml:space="preserve">        </w:t>
      </w:r>
      <w:r w:rsidRPr="004159A6">
        <w:rPr>
          <w:rFonts w:ascii="Times New Roman" w:hAnsi="Times New Roman" w:cs="Times New Roman"/>
          <w:sz w:val="28"/>
          <w:szCs w:val="28"/>
        </w:rPr>
        <w:t>В целях своевременного зачисления в бюджет сельского поселения Староваряшский сельсовет муниципального района Янаульский район Республики Башкортостан</w:t>
      </w:r>
      <w:r w:rsidRPr="004159A6">
        <w:rPr>
          <w:rFonts w:ascii="Times New Roman" w:hAnsi="Times New Roman" w:cs="Times New Roman"/>
        </w:rPr>
        <w:t xml:space="preserve"> </w:t>
      </w:r>
      <w:r w:rsidRPr="004159A6">
        <w:rPr>
          <w:rFonts w:ascii="Times New Roman" w:hAnsi="Times New Roman" w:cs="Times New Roman"/>
          <w:sz w:val="28"/>
          <w:szCs w:val="28"/>
        </w:rPr>
        <w:t xml:space="preserve">безвозмездных поступлений Администрация сельского поселения Староваряшский сельсовет </w:t>
      </w:r>
      <w:r w:rsidRPr="004159A6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159A6" w:rsidRPr="004159A6" w:rsidRDefault="004159A6" w:rsidP="004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A6">
        <w:rPr>
          <w:rFonts w:ascii="Times New Roman" w:hAnsi="Times New Roman" w:cs="Times New Roman"/>
          <w:sz w:val="28"/>
          <w:szCs w:val="28"/>
        </w:rPr>
        <w:t xml:space="preserve">       1. В приложение № 1 постановления Администрации сельского поселения Староваряшский сельсовет муниципального района Янаульский район Республики Башкортостан от 23 декабря 2016 года № 45 «Об утверждении Порядка администрирования доходов бюджета сельского поселения Староваряшский сельсовет муниципального района Янаульский район Республики Башкортостан, администрируемых Администрацией сельского поселения Староваряшский сельсовет муниципального района Янаульский район Республики Башкортостан» внести следующие дополнения:</w:t>
      </w:r>
    </w:p>
    <w:p w:rsidR="004159A6" w:rsidRPr="004159A6" w:rsidRDefault="004159A6" w:rsidP="004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A6">
        <w:rPr>
          <w:rFonts w:ascii="Times New Roman" w:hAnsi="Times New Roman" w:cs="Times New Roman"/>
          <w:sz w:val="28"/>
          <w:szCs w:val="28"/>
        </w:rPr>
        <w:t xml:space="preserve">        дополнить кодами бюджетной классификации: </w:t>
      </w:r>
    </w:p>
    <w:p w:rsidR="004159A6" w:rsidRPr="004159A6" w:rsidRDefault="004159A6" w:rsidP="004159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A6">
        <w:rPr>
          <w:rFonts w:ascii="Times New Roman" w:hAnsi="Times New Roman" w:cs="Times New Roman"/>
          <w:sz w:val="28"/>
          <w:szCs w:val="28"/>
        </w:rPr>
        <w:t xml:space="preserve">        791 2 07 05030 10 6100 180 «Прочие безвозмездные поступления в</w:t>
      </w:r>
    </w:p>
    <w:p w:rsidR="004159A6" w:rsidRPr="004159A6" w:rsidRDefault="004159A6" w:rsidP="004159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A6">
        <w:rPr>
          <w:rFonts w:ascii="Times New Roman" w:hAnsi="Times New Roman" w:cs="Times New Roman"/>
          <w:sz w:val="28"/>
          <w:szCs w:val="28"/>
        </w:rPr>
        <w:t>бюджеты сельских поселений (прочие поступления)»;</w:t>
      </w:r>
    </w:p>
    <w:p w:rsidR="004159A6" w:rsidRPr="004159A6" w:rsidRDefault="004159A6" w:rsidP="004159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A6">
        <w:rPr>
          <w:rFonts w:ascii="Times New Roman" w:hAnsi="Times New Roman" w:cs="Times New Roman"/>
          <w:sz w:val="28"/>
          <w:szCs w:val="28"/>
        </w:rPr>
        <w:t xml:space="preserve">        791 2 07 05030 10 6200 180 «Прочие безвозмездные поступления в</w:t>
      </w:r>
    </w:p>
    <w:p w:rsidR="004159A6" w:rsidRPr="004159A6" w:rsidRDefault="004159A6" w:rsidP="004159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A6">
        <w:rPr>
          <w:rFonts w:ascii="Times New Roman" w:hAnsi="Times New Roman" w:cs="Times New Roman"/>
          <w:sz w:val="28"/>
          <w:szCs w:val="28"/>
        </w:rPr>
        <w:t>бюджеты сельских поселений (поступления в бюджеты поселений от</w:t>
      </w:r>
    </w:p>
    <w:p w:rsidR="004159A6" w:rsidRPr="004159A6" w:rsidRDefault="004159A6" w:rsidP="004159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A6">
        <w:rPr>
          <w:rFonts w:ascii="Times New Roman" w:hAnsi="Times New Roman" w:cs="Times New Roman"/>
          <w:sz w:val="28"/>
          <w:szCs w:val="28"/>
        </w:rPr>
        <w:t>физических лиц на финансовое обеспечение реализации проектов развития общественной инфраструктуры, основанных на местных инициативах)»;</w:t>
      </w:r>
    </w:p>
    <w:p w:rsidR="004159A6" w:rsidRPr="004159A6" w:rsidRDefault="004159A6" w:rsidP="004159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A6">
        <w:rPr>
          <w:rFonts w:ascii="Times New Roman" w:hAnsi="Times New Roman" w:cs="Times New Roman"/>
          <w:sz w:val="28"/>
          <w:szCs w:val="28"/>
        </w:rPr>
        <w:lastRenderedPageBreak/>
        <w:t xml:space="preserve">        791 2 07 05030 10 6300 180 «Прочие безвозмездные поступления в бюджеты сельских поселений (поступления в бюджеты поселений от</w:t>
      </w:r>
    </w:p>
    <w:p w:rsidR="004159A6" w:rsidRPr="004159A6" w:rsidRDefault="004159A6" w:rsidP="004159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A6">
        <w:rPr>
          <w:rFonts w:ascii="Times New Roman" w:hAnsi="Times New Roman" w:cs="Times New Roman"/>
          <w:sz w:val="28"/>
          <w:szCs w:val="28"/>
        </w:rPr>
        <w:t>юридических лиц на финансовое обеспечение реализации проектов развития общественной инфраструктуры, основанных на местных инициативах)».</w:t>
      </w:r>
    </w:p>
    <w:p w:rsidR="004159A6" w:rsidRPr="004159A6" w:rsidRDefault="004159A6" w:rsidP="004159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A6">
        <w:rPr>
          <w:rFonts w:ascii="Times New Roman" w:hAnsi="Times New Roman" w:cs="Times New Roman"/>
          <w:sz w:val="28"/>
          <w:szCs w:val="28"/>
        </w:rPr>
        <w:t xml:space="preserve">        791 2 02 29999 10 7135 151 «Прочие субсидии бюджетам сельских поселений (на софинансирование проектов развития общественной инфраструктуры, основанных на местных инициативах)».</w:t>
      </w:r>
    </w:p>
    <w:p w:rsidR="004159A6" w:rsidRPr="004159A6" w:rsidRDefault="004159A6" w:rsidP="004159A6">
      <w:pPr>
        <w:spacing w:after="0"/>
        <w:jc w:val="both"/>
        <w:rPr>
          <w:rFonts w:ascii="Times New Roman" w:hAnsi="Times New Roman" w:cs="Times New Roman"/>
        </w:rPr>
      </w:pPr>
      <w:r w:rsidRPr="004159A6">
        <w:rPr>
          <w:rFonts w:ascii="Times New Roman" w:hAnsi="Times New Roman" w:cs="Times New Roman"/>
          <w:sz w:val="28"/>
          <w:szCs w:val="28"/>
        </w:rPr>
        <w:t xml:space="preserve">        2. Контроль за исполнением настоящего постановления оставляю за собой.</w:t>
      </w:r>
      <w:r w:rsidRPr="004159A6">
        <w:rPr>
          <w:rFonts w:ascii="Times New Roman" w:hAnsi="Times New Roman" w:cs="Times New Roman"/>
        </w:rPr>
        <w:t xml:space="preserve"> </w:t>
      </w:r>
    </w:p>
    <w:p w:rsidR="004159A6" w:rsidRPr="004159A6" w:rsidRDefault="004159A6" w:rsidP="004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9A6" w:rsidRPr="004159A6" w:rsidRDefault="004159A6" w:rsidP="004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9A6" w:rsidRPr="004159A6" w:rsidRDefault="004159A6" w:rsidP="004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A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М.Ш.Шаритдинов </w:t>
      </w:r>
    </w:p>
    <w:p w:rsidR="004159A6" w:rsidRPr="00C47CA5" w:rsidRDefault="004159A6" w:rsidP="004159A6">
      <w:pPr>
        <w:spacing w:after="0"/>
        <w:jc w:val="both"/>
        <w:rPr>
          <w:sz w:val="28"/>
          <w:szCs w:val="28"/>
        </w:rPr>
      </w:pPr>
    </w:p>
    <w:p w:rsidR="00194D44" w:rsidRPr="004159A6" w:rsidRDefault="00194D44">
      <w:pPr>
        <w:rPr>
          <w:rFonts w:ascii="Times New Roman" w:hAnsi="Times New Roman" w:cs="Times New Roman"/>
          <w:sz w:val="28"/>
          <w:szCs w:val="28"/>
        </w:rPr>
      </w:pPr>
    </w:p>
    <w:sectPr w:rsidR="00194D44" w:rsidRPr="004159A6" w:rsidSect="00725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631" w:right="850" w:bottom="0" w:left="1701" w:header="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BCA" w:rsidRDefault="00546BCA" w:rsidP="005F5252">
      <w:pPr>
        <w:spacing w:after="0" w:line="240" w:lineRule="auto"/>
      </w:pPr>
      <w:r>
        <w:separator/>
      </w:r>
    </w:p>
  </w:endnote>
  <w:endnote w:type="continuationSeparator" w:id="1">
    <w:p w:rsidR="00546BCA" w:rsidRDefault="00546BCA" w:rsidP="005F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18" w:rsidRDefault="00546B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18" w:rsidRDefault="00546B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18" w:rsidRDefault="00546B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BCA" w:rsidRDefault="00546BCA" w:rsidP="005F5252">
      <w:pPr>
        <w:spacing w:after="0" w:line="240" w:lineRule="auto"/>
      </w:pPr>
      <w:r>
        <w:separator/>
      </w:r>
    </w:p>
  </w:footnote>
  <w:footnote w:type="continuationSeparator" w:id="1">
    <w:p w:rsidR="00546BCA" w:rsidRDefault="00546BCA" w:rsidP="005F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18" w:rsidRDefault="00546B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18" w:rsidRDefault="00546BCA" w:rsidP="00725452">
    <w:pPr>
      <w:pStyle w:val="a3"/>
      <w:tabs>
        <w:tab w:val="left" w:pos="284"/>
      </w:tabs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18" w:rsidRDefault="00546B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59A6"/>
    <w:rsid w:val="00194D44"/>
    <w:rsid w:val="004159A6"/>
    <w:rsid w:val="00546BCA"/>
    <w:rsid w:val="005F5252"/>
    <w:rsid w:val="00D9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5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59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415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159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2017-07-07T10:27:00Z</dcterms:created>
  <dcterms:modified xsi:type="dcterms:W3CDTF">2017-08-28T04:54:00Z</dcterms:modified>
</cp:coreProperties>
</file>