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86" w:rsidRDefault="00543D86" w:rsidP="006C44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3D86" w:rsidRDefault="00543D86" w:rsidP="006C44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3D86" w:rsidRDefault="00543D86" w:rsidP="006C44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3D86" w:rsidRDefault="00543D86" w:rsidP="006C44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3D86" w:rsidRDefault="00543D86" w:rsidP="006C44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3D86" w:rsidRDefault="00543D86" w:rsidP="006C44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3D86" w:rsidRDefault="00543D86" w:rsidP="006C44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3D86" w:rsidRDefault="00543D86" w:rsidP="006C44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3D86" w:rsidRDefault="00543D86" w:rsidP="006C44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3D86" w:rsidRDefault="00543D86" w:rsidP="006C44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3D86" w:rsidRDefault="00543D86" w:rsidP="006C44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3D86" w:rsidRDefault="00543D86" w:rsidP="006C44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11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февраль 2020                     № </w:t>
      </w:r>
      <w:r w:rsidR="005A597E">
        <w:rPr>
          <w:rFonts w:ascii="Times New Roman" w:hAnsi="Times New Roman" w:cs="Times New Roman"/>
          <w:sz w:val="28"/>
          <w:szCs w:val="28"/>
        </w:rPr>
        <w:t>56/7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1</w:t>
      </w:r>
      <w:r w:rsidR="006711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февраля 2020г</w:t>
      </w:r>
    </w:p>
    <w:p w:rsidR="00543D86" w:rsidRDefault="00543D86" w:rsidP="006C44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44B0" w:rsidRPr="00A57617" w:rsidRDefault="006C44B0" w:rsidP="006C44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57617">
        <w:rPr>
          <w:rFonts w:ascii="Times New Roman" w:hAnsi="Times New Roman" w:cs="Times New Roman"/>
          <w:sz w:val="28"/>
          <w:szCs w:val="28"/>
        </w:rPr>
        <w:t xml:space="preserve">Об утверждении размера стоимости нового строительства </w:t>
      </w:r>
    </w:p>
    <w:p w:rsidR="006C44B0" w:rsidRPr="00A57617" w:rsidRDefault="006C44B0" w:rsidP="006C44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57617">
        <w:rPr>
          <w:rFonts w:ascii="Times New Roman" w:hAnsi="Times New Roman" w:cs="Times New Roman"/>
          <w:sz w:val="28"/>
          <w:szCs w:val="28"/>
        </w:rPr>
        <w:t>(одного квадратного метра общей площади нежилых помещений)</w:t>
      </w:r>
    </w:p>
    <w:p w:rsidR="006C44B0" w:rsidRPr="00A57617" w:rsidRDefault="006C44B0" w:rsidP="006C44B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C44B0" w:rsidRPr="00A57617" w:rsidRDefault="006C44B0" w:rsidP="006C44B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617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земельных и имущественных отношений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57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576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7617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798</w:t>
      </w:r>
      <w:r w:rsidRPr="00A57617">
        <w:rPr>
          <w:rFonts w:ascii="Times New Roman" w:hAnsi="Times New Roman" w:cs="Times New Roman"/>
          <w:sz w:val="28"/>
          <w:szCs w:val="28"/>
        </w:rPr>
        <w:t xml:space="preserve">, и  Решением Совета </w:t>
      </w:r>
      <w:r w:rsidR="00543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43D8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543D86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543D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3D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43D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543D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3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D86" w:rsidRPr="00543D86">
        <w:rPr>
          <w:rFonts w:ascii="Times New Roman" w:hAnsi="Times New Roman" w:cs="Times New Roman"/>
          <w:sz w:val="28"/>
          <w:szCs w:val="28"/>
        </w:rPr>
        <w:t>20</w:t>
      </w:r>
      <w:r w:rsidRPr="00543D86">
        <w:rPr>
          <w:rFonts w:ascii="Times New Roman" w:hAnsi="Times New Roman" w:cs="Times New Roman"/>
          <w:sz w:val="28"/>
          <w:szCs w:val="28"/>
        </w:rPr>
        <w:t>.</w:t>
      </w:r>
      <w:r w:rsidR="00543D86" w:rsidRPr="00543D86">
        <w:rPr>
          <w:rFonts w:ascii="Times New Roman" w:hAnsi="Times New Roman" w:cs="Times New Roman"/>
          <w:sz w:val="28"/>
          <w:szCs w:val="28"/>
        </w:rPr>
        <w:t>10</w:t>
      </w:r>
      <w:r w:rsidRPr="00543D86">
        <w:rPr>
          <w:rFonts w:ascii="Times New Roman" w:hAnsi="Times New Roman" w:cs="Times New Roman"/>
          <w:sz w:val="28"/>
          <w:szCs w:val="28"/>
        </w:rPr>
        <w:t>.2017 № 1</w:t>
      </w:r>
      <w:r w:rsidR="00543D86" w:rsidRPr="00543D86">
        <w:rPr>
          <w:rFonts w:ascii="Times New Roman" w:hAnsi="Times New Roman" w:cs="Times New Roman"/>
          <w:sz w:val="28"/>
          <w:szCs w:val="28"/>
        </w:rPr>
        <w:t>46</w:t>
      </w:r>
      <w:r w:rsidRPr="00543D86">
        <w:rPr>
          <w:rFonts w:ascii="Times New Roman" w:hAnsi="Times New Roman" w:cs="Times New Roman"/>
          <w:sz w:val="28"/>
          <w:szCs w:val="28"/>
        </w:rPr>
        <w:t>/</w:t>
      </w:r>
      <w:r w:rsidR="00543D86" w:rsidRPr="00543D86">
        <w:rPr>
          <w:rFonts w:ascii="Times New Roman" w:hAnsi="Times New Roman" w:cs="Times New Roman"/>
          <w:sz w:val="28"/>
          <w:szCs w:val="28"/>
        </w:rPr>
        <w:t>22</w:t>
      </w:r>
      <w:r w:rsidRPr="00543D86">
        <w:rPr>
          <w:rFonts w:ascii="Times New Roman" w:hAnsi="Times New Roman" w:cs="Times New Roman"/>
          <w:sz w:val="28"/>
          <w:szCs w:val="28"/>
        </w:rPr>
        <w:t xml:space="preserve"> «Об утверждении порядка оформления прав пользования муниципальн</w:t>
      </w:r>
      <w:r w:rsidR="00543D86" w:rsidRPr="00543D86">
        <w:rPr>
          <w:rFonts w:ascii="Times New Roman" w:hAnsi="Times New Roman" w:cs="Times New Roman"/>
          <w:sz w:val="28"/>
          <w:szCs w:val="28"/>
        </w:rPr>
        <w:t>ым</w:t>
      </w:r>
      <w:r w:rsidRPr="00543D86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43D86" w:rsidRPr="00543D86">
        <w:rPr>
          <w:rFonts w:ascii="Times New Roman" w:hAnsi="Times New Roman" w:cs="Times New Roman"/>
          <w:sz w:val="28"/>
          <w:szCs w:val="28"/>
        </w:rPr>
        <w:t xml:space="preserve">ом сельского поселения </w:t>
      </w:r>
      <w:proofErr w:type="spellStart"/>
      <w:r w:rsidR="00543D86" w:rsidRPr="00543D8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 сельсовет   </w:t>
      </w:r>
      <w:r w:rsidRPr="00543D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43D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43D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</w:t>
      </w:r>
      <w:r w:rsidR="00543D86" w:rsidRPr="00543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43D86" w:rsidRPr="00543D8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543D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3D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43D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(с последующими изменениями) в целях совершенствования правового регулирования, Совет </w:t>
      </w:r>
      <w:r w:rsidR="00543D86" w:rsidRPr="00543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43D86" w:rsidRPr="00543D8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543D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3D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43D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543D86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C44B0" w:rsidRPr="00A57617" w:rsidRDefault="006C44B0" w:rsidP="006C44B0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617">
        <w:rPr>
          <w:rFonts w:ascii="Times New Roman" w:hAnsi="Times New Roman" w:cs="Times New Roman"/>
          <w:b w:val="0"/>
          <w:sz w:val="28"/>
          <w:szCs w:val="28"/>
        </w:rPr>
        <w:t>1. Утвердить размер стоимости нового строительства (одного квадратного метра общей площади нежилых помещений), в сумме 2</w:t>
      </w:r>
      <w:r>
        <w:rPr>
          <w:rFonts w:ascii="Times New Roman" w:hAnsi="Times New Roman" w:cs="Times New Roman"/>
          <w:b w:val="0"/>
          <w:sz w:val="28"/>
          <w:szCs w:val="28"/>
        </w:rPr>
        <w:t>7893</w:t>
      </w:r>
      <w:r w:rsidRPr="00A57617">
        <w:rPr>
          <w:rFonts w:ascii="Times New Roman" w:hAnsi="Times New Roman" w:cs="Times New Roman"/>
          <w:b w:val="0"/>
          <w:sz w:val="28"/>
          <w:szCs w:val="28"/>
        </w:rPr>
        <w:t xml:space="preserve"> (двадцать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семь </w:t>
      </w:r>
      <w:r w:rsidRPr="00A57617">
        <w:rPr>
          <w:rFonts w:ascii="Times New Roman" w:hAnsi="Times New Roman" w:cs="Times New Roman"/>
          <w:b w:val="0"/>
          <w:sz w:val="28"/>
          <w:szCs w:val="28"/>
        </w:rPr>
        <w:t>тысяч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восемьсот девяносто три</w:t>
      </w:r>
      <w:r w:rsidRPr="00A57617">
        <w:rPr>
          <w:rFonts w:ascii="Times New Roman" w:hAnsi="Times New Roman" w:cs="Times New Roman"/>
          <w:b w:val="0"/>
          <w:sz w:val="28"/>
          <w:szCs w:val="28"/>
        </w:rPr>
        <w:t>) рубл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A57617">
        <w:rPr>
          <w:rFonts w:ascii="Times New Roman" w:hAnsi="Times New Roman" w:cs="Times New Roman"/>
          <w:b w:val="0"/>
          <w:sz w:val="28"/>
          <w:szCs w:val="28"/>
        </w:rPr>
        <w:t xml:space="preserve"> для расчета арендной платы за пользование нежилыми помещениями.</w:t>
      </w:r>
    </w:p>
    <w:p w:rsidR="006C44B0" w:rsidRPr="00543D86" w:rsidRDefault="006C44B0" w:rsidP="00543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D86">
        <w:rPr>
          <w:rFonts w:ascii="Times New Roman" w:hAnsi="Times New Roman" w:cs="Times New Roman"/>
          <w:sz w:val="28"/>
          <w:szCs w:val="28"/>
        </w:rPr>
        <w:t xml:space="preserve">2. При расчете арендной платы за пользование муниципальным имуществом </w:t>
      </w:r>
      <w:r w:rsidR="00543D86" w:rsidRPr="00543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43D86" w:rsidRPr="00543D8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543D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3D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43D86">
        <w:rPr>
          <w:rFonts w:ascii="Times New Roman" w:hAnsi="Times New Roman" w:cs="Times New Roman"/>
          <w:sz w:val="28"/>
          <w:szCs w:val="28"/>
        </w:rPr>
        <w:t xml:space="preserve"> район применять вышеуказанный размер стоимости нового строительства (одного квадратного метра общей площади нежилых помещений).</w:t>
      </w:r>
    </w:p>
    <w:p w:rsidR="006C44B0" w:rsidRPr="00543D86" w:rsidRDefault="006C44B0" w:rsidP="00543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D86">
        <w:rPr>
          <w:rFonts w:ascii="Times New Roman" w:hAnsi="Times New Roman" w:cs="Times New Roman"/>
          <w:sz w:val="28"/>
          <w:szCs w:val="28"/>
        </w:rPr>
        <w:t>3. Настоящее решение распространяется на правоотношения, возникшие с 1 января 2020 года.</w:t>
      </w:r>
    </w:p>
    <w:p w:rsidR="006C44B0" w:rsidRPr="00543D86" w:rsidRDefault="006C44B0" w:rsidP="00543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D86">
        <w:rPr>
          <w:rFonts w:ascii="Times New Roman" w:hAnsi="Times New Roman" w:cs="Times New Roman"/>
          <w:sz w:val="28"/>
          <w:szCs w:val="28"/>
        </w:rPr>
        <w:t xml:space="preserve">4. Считать утратившим силу решение Совета </w:t>
      </w:r>
      <w:r w:rsidR="00543D86" w:rsidRPr="00543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43D86" w:rsidRPr="00543D8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543D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3D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43D86">
        <w:rPr>
          <w:rFonts w:ascii="Times New Roman" w:hAnsi="Times New Roman" w:cs="Times New Roman"/>
          <w:sz w:val="28"/>
          <w:szCs w:val="28"/>
        </w:rPr>
        <w:t xml:space="preserve"> район от 1</w:t>
      </w:r>
      <w:r w:rsidR="00543D86" w:rsidRPr="00543D86">
        <w:rPr>
          <w:rFonts w:ascii="Times New Roman" w:hAnsi="Times New Roman" w:cs="Times New Roman"/>
          <w:sz w:val="28"/>
          <w:szCs w:val="28"/>
        </w:rPr>
        <w:t>4</w:t>
      </w:r>
      <w:r w:rsidRPr="00543D86">
        <w:rPr>
          <w:rFonts w:ascii="Times New Roman" w:hAnsi="Times New Roman" w:cs="Times New Roman"/>
          <w:sz w:val="28"/>
          <w:szCs w:val="28"/>
        </w:rPr>
        <w:t xml:space="preserve"> </w:t>
      </w:r>
      <w:r w:rsidR="00543D86" w:rsidRPr="00543D86">
        <w:rPr>
          <w:rFonts w:ascii="Times New Roman" w:hAnsi="Times New Roman" w:cs="Times New Roman"/>
          <w:sz w:val="28"/>
          <w:szCs w:val="28"/>
        </w:rPr>
        <w:t>ноября 2017 года № 154</w:t>
      </w:r>
      <w:r w:rsidRPr="00543D86">
        <w:rPr>
          <w:rFonts w:ascii="Times New Roman" w:hAnsi="Times New Roman" w:cs="Times New Roman"/>
          <w:sz w:val="28"/>
          <w:szCs w:val="28"/>
        </w:rPr>
        <w:t>/</w:t>
      </w:r>
      <w:r w:rsidR="00543D86" w:rsidRPr="00543D86">
        <w:rPr>
          <w:rFonts w:ascii="Times New Roman" w:hAnsi="Times New Roman" w:cs="Times New Roman"/>
          <w:sz w:val="28"/>
          <w:szCs w:val="28"/>
        </w:rPr>
        <w:t>23</w:t>
      </w:r>
      <w:r w:rsidRPr="00543D86">
        <w:rPr>
          <w:rFonts w:ascii="Times New Roman" w:hAnsi="Times New Roman" w:cs="Times New Roman"/>
          <w:sz w:val="28"/>
          <w:szCs w:val="28"/>
        </w:rPr>
        <w:t xml:space="preserve"> «Об утверждении размера стоимости нового строительства (одного квадратного метра общей площади нежилых </w:t>
      </w:r>
      <w:r w:rsidRPr="00543D86">
        <w:rPr>
          <w:rFonts w:ascii="Times New Roman" w:hAnsi="Times New Roman" w:cs="Times New Roman"/>
          <w:sz w:val="28"/>
          <w:szCs w:val="28"/>
        </w:rPr>
        <w:lastRenderedPageBreak/>
        <w:t>помещений) для расчета арендной платы нежилых помещений, с 01.01.2020 г.</w:t>
      </w:r>
    </w:p>
    <w:p w:rsidR="00543D86" w:rsidRPr="00543D86" w:rsidRDefault="006C44B0" w:rsidP="00543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D86">
        <w:rPr>
          <w:rFonts w:ascii="Times New Roman" w:hAnsi="Times New Roman" w:cs="Times New Roman"/>
          <w:sz w:val="28"/>
          <w:szCs w:val="28"/>
        </w:rPr>
        <w:t xml:space="preserve">5. Опубликовать настоящее решение  </w:t>
      </w:r>
      <w:r w:rsidR="00543D86" w:rsidRPr="00543D86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</w:t>
      </w:r>
      <w:proofErr w:type="spellStart"/>
      <w:r w:rsidR="00543D86" w:rsidRPr="00543D8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43D86" w:rsidRPr="00543D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452818, РБ, </w:t>
      </w:r>
      <w:proofErr w:type="spellStart"/>
      <w:r w:rsidR="00543D86" w:rsidRPr="00543D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543D86" w:rsidRPr="00543D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="00543D86" w:rsidRPr="00543D86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, ул. Центральная, д.13 и разместить на  сайте  сельского поселения </w:t>
      </w:r>
      <w:proofErr w:type="spellStart"/>
      <w:r w:rsidR="00543D86" w:rsidRPr="00543D8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="00543D86" w:rsidRPr="00543D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543D86" w:rsidRPr="00543D8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43D86" w:rsidRPr="00543D8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543D86" w:rsidRPr="00543D86">
        <w:rPr>
          <w:rFonts w:ascii="Times New Roman" w:hAnsi="Times New Roman" w:cs="Times New Roman"/>
          <w:sz w:val="28"/>
          <w:szCs w:val="28"/>
          <w:lang w:val="en-US"/>
        </w:rPr>
        <w:t>starovaryash</w:t>
      </w:r>
      <w:proofErr w:type="spellEnd"/>
      <w:r w:rsidR="00543D86" w:rsidRPr="00543D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3D86" w:rsidRPr="00543D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43D86" w:rsidRPr="00543D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43D86" w:rsidRPr="00543D86" w:rsidRDefault="00543D86" w:rsidP="0054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86"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543D86">
        <w:rPr>
          <w:rFonts w:ascii="Times New Roman" w:hAnsi="Times New Roman" w:cs="Times New Roman"/>
          <w:b/>
          <w:sz w:val="28"/>
          <w:szCs w:val="28"/>
        </w:rPr>
        <w:t>.</w:t>
      </w:r>
      <w:r w:rsidRPr="00543D86">
        <w:rPr>
          <w:rFonts w:ascii="Times New Roman" w:hAnsi="Times New Roman" w:cs="Times New Roman"/>
        </w:rPr>
        <w:t xml:space="preserve"> </w:t>
      </w:r>
      <w:proofErr w:type="gramStart"/>
      <w:r w:rsidRPr="00543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D8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сельского поселения </w:t>
      </w:r>
      <w:proofErr w:type="spellStart"/>
      <w:r w:rsidRPr="00543D8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543D8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43D8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43D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налогам, вопросам муниципальной собственности и социально-гуманитарным вопросам.</w:t>
      </w:r>
    </w:p>
    <w:p w:rsidR="00543D86" w:rsidRPr="00543D86" w:rsidRDefault="00543D86" w:rsidP="0054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D86" w:rsidRPr="00543D86" w:rsidRDefault="00543D86" w:rsidP="00543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86">
        <w:rPr>
          <w:rFonts w:ascii="Times New Roman" w:hAnsi="Times New Roman" w:cs="Times New Roman"/>
          <w:sz w:val="28"/>
          <w:szCs w:val="28"/>
        </w:rPr>
        <w:t>Глава</w:t>
      </w:r>
    </w:p>
    <w:p w:rsidR="00543D86" w:rsidRPr="00543D86" w:rsidRDefault="00543D86" w:rsidP="00543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8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Pr="00543D86">
        <w:rPr>
          <w:rFonts w:ascii="Times New Roman" w:hAnsi="Times New Roman" w:cs="Times New Roman"/>
          <w:sz w:val="28"/>
          <w:szCs w:val="28"/>
        </w:rPr>
        <w:t>Э.М.М</w:t>
      </w:r>
      <w:r>
        <w:rPr>
          <w:rFonts w:ascii="Times New Roman" w:hAnsi="Times New Roman" w:cs="Times New Roman"/>
          <w:sz w:val="28"/>
          <w:szCs w:val="28"/>
        </w:rPr>
        <w:t>инликузина</w:t>
      </w:r>
      <w:proofErr w:type="spellEnd"/>
      <w:r w:rsidRPr="00543D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3D86">
        <w:rPr>
          <w:rFonts w:ascii="Times New Roman" w:hAnsi="Times New Roman" w:cs="Times New Roman"/>
          <w:sz w:val="28"/>
          <w:szCs w:val="28"/>
        </w:rPr>
        <w:tab/>
      </w:r>
      <w:r w:rsidRPr="00543D86">
        <w:rPr>
          <w:rFonts w:ascii="Times New Roman" w:hAnsi="Times New Roman" w:cs="Times New Roman"/>
          <w:sz w:val="28"/>
          <w:szCs w:val="28"/>
        </w:rPr>
        <w:tab/>
      </w:r>
      <w:r w:rsidRPr="00543D86">
        <w:rPr>
          <w:rFonts w:ascii="Times New Roman" w:hAnsi="Times New Roman" w:cs="Times New Roman"/>
          <w:sz w:val="28"/>
          <w:szCs w:val="28"/>
        </w:rPr>
        <w:tab/>
      </w:r>
      <w:r w:rsidRPr="00543D86">
        <w:rPr>
          <w:rFonts w:ascii="Times New Roman" w:hAnsi="Times New Roman" w:cs="Times New Roman"/>
          <w:sz w:val="28"/>
          <w:szCs w:val="28"/>
        </w:rPr>
        <w:tab/>
      </w:r>
    </w:p>
    <w:p w:rsidR="006C44B0" w:rsidRPr="00543D86" w:rsidRDefault="006C44B0" w:rsidP="00543D86">
      <w:pPr>
        <w:tabs>
          <w:tab w:val="num" w:pos="993"/>
          <w:tab w:val="left" w:pos="1026"/>
        </w:tabs>
        <w:spacing w:after="0" w:line="24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6C44B0" w:rsidRPr="00543D86" w:rsidSect="00CF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4B0"/>
    <w:rsid w:val="000831AE"/>
    <w:rsid w:val="000E5158"/>
    <w:rsid w:val="00543D86"/>
    <w:rsid w:val="005A597E"/>
    <w:rsid w:val="006711DA"/>
    <w:rsid w:val="006C44B0"/>
    <w:rsid w:val="00CF51C5"/>
    <w:rsid w:val="00DE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4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C4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C4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Знак Знак Знак Знак Знак Знак1 Знак"/>
    <w:basedOn w:val="a"/>
    <w:autoRedefine/>
    <w:rsid w:val="006C44B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3">
    <w:name w:val="Hyperlink"/>
    <w:rsid w:val="006C4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2426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2020-02-20T11:59:00Z</cp:lastPrinted>
  <dcterms:created xsi:type="dcterms:W3CDTF">2020-01-31T06:48:00Z</dcterms:created>
  <dcterms:modified xsi:type="dcterms:W3CDTF">2020-02-20T12:00:00Z</dcterms:modified>
</cp:coreProperties>
</file>