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EB" w:rsidRDefault="00BD45EB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0147F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0147F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0147F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0147F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0147F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0147F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0147F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0147F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0147F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0147F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0147F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0147F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___ __________2016й                    №___               ___  ________2016г</w:t>
      </w:r>
    </w:p>
    <w:p w:rsidR="00C0147F" w:rsidRPr="00B909CA" w:rsidRDefault="00C0147F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BD45EB" w:rsidRPr="00B909CA" w:rsidRDefault="00BD45EB" w:rsidP="00393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  <w:r w:rsidRPr="00B909C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должности муниципальной службы в сельском поселении </w:t>
      </w:r>
      <w:proofErr w:type="spellStart"/>
      <w:r w:rsidR="00E60DA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 w:rsidP="00393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 w:rsidRPr="00B909CA"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909CA">
          <w:rPr>
            <w:rFonts w:ascii="Times New Roman" w:hAnsi="Times New Roman"/>
            <w:sz w:val="28"/>
            <w:szCs w:val="28"/>
          </w:rPr>
          <w:t>2008 г</w:t>
        </w:r>
      </w:smartTag>
      <w:r w:rsidRPr="00B909CA">
        <w:rPr>
          <w:rFonts w:ascii="Times New Roman" w:hAnsi="Times New Roman"/>
          <w:sz w:val="28"/>
          <w:szCs w:val="28"/>
        </w:rPr>
        <w:t>. № 273-ФЗ «О противодействии коррупции»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E60DA1">
        <w:rPr>
          <w:rFonts w:ascii="Times New Roman" w:hAnsi="Times New Roman"/>
          <w:sz w:val="28"/>
          <w:szCs w:val="28"/>
          <w:lang w:eastAsia="ru-RU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="00E60DA1">
        <w:rPr>
          <w:rFonts w:ascii="Times New Roman" w:hAnsi="Times New Roman"/>
          <w:sz w:val="28"/>
          <w:szCs w:val="28"/>
          <w:lang w:eastAsia="ru-RU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BD45EB" w:rsidRPr="00B909CA" w:rsidRDefault="00BD45EB" w:rsidP="00393A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9CA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лицами, замещающими должности муниципальной службы в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сельском поселении </w:t>
      </w:r>
      <w:proofErr w:type="spellStart"/>
      <w:r w:rsidR="00E60DA1">
        <w:rPr>
          <w:rFonts w:ascii="Times New Roman" w:hAnsi="Times New Roman"/>
          <w:b w:val="0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/>
          <w:b w:val="0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b w:val="0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5EB" w:rsidRPr="00B909CA" w:rsidRDefault="00BD45EB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администрации сельского поселения </w:t>
      </w:r>
      <w:proofErr w:type="spellStart"/>
      <w:r w:rsidR="00E60DA1">
        <w:rPr>
          <w:rFonts w:ascii="Times New Roman" w:hAnsi="Times New Roman"/>
          <w:sz w:val="28"/>
          <w:szCs w:val="28"/>
          <w:lang w:eastAsia="ru-RU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 w:rsidR="00BD061F">
        <w:rPr>
          <w:rFonts w:ascii="Times New Roman" w:hAnsi="Times New Roman"/>
          <w:sz w:val="28"/>
          <w:szCs w:val="28"/>
          <w:lang w:eastAsia="ru-RU"/>
        </w:rPr>
        <w:t xml:space="preserve">452818, Республика Башкортостан, </w:t>
      </w:r>
      <w:proofErr w:type="spellStart"/>
      <w:r w:rsidR="00BD061F">
        <w:rPr>
          <w:rFonts w:ascii="Times New Roman" w:hAnsi="Times New Roman"/>
          <w:sz w:val="28"/>
          <w:szCs w:val="28"/>
          <w:lang w:eastAsia="ru-RU"/>
        </w:rPr>
        <w:t>Янаульский</w:t>
      </w:r>
      <w:proofErr w:type="spellEnd"/>
      <w:r w:rsidR="00BD061F">
        <w:rPr>
          <w:rFonts w:ascii="Times New Roman" w:hAnsi="Times New Roman"/>
          <w:sz w:val="28"/>
          <w:szCs w:val="28"/>
          <w:lang w:eastAsia="ru-RU"/>
        </w:rPr>
        <w:t xml:space="preserve"> район, с</w:t>
      </w:r>
      <w:proofErr w:type="gramStart"/>
      <w:r w:rsidR="00BD061F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BD061F">
        <w:rPr>
          <w:rFonts w:ascii="Times New Roman" w:hAnsi="Times New Roman"/>
          <w:sz w:val="28"/>
          <w:szCs w:val="28"/>
          <w:lang w:eastAsia="ru-RU"/>
        </w:rPr>
        <w:t xml:space="preserve">тарый </w:t>
      </w:r>
      <w:proofErr w:type="spellStart"/>
      <w:r w:rsidR="00BD061F">
        <w:rPr>
          <w:rFonts w:ascii="Times New Roman" w:hAnsi="Times New Roman"/>
          <w:sz w:val="28"/>
          <w:szCs w:val="28"/>
          <w:lang w:eastAsia="ru-RU"/>
        </w:rPr>
        <w:t>Варяш</w:t>
      </w:r>
      <w:proofErr w:type="spellEnd"/>
      <w:r w:rsidR="00BD061F">
        <w:rPr>
          <w:rFonts w:ascii="Times New Roman" w:hAnsi="Times New Roman"/>
          <w:sz w:val="28"/>
          <w:szCs w:val="28"/>
          <w:lang w:eastAsia="ru-RU"/>
        </w:rPr>
        <w:t>, ул.Центральная, д.13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proofErr w:type="spellStart"/>
      <w:r w:rsidR="00E60DA1">
        <w:rPr>
          <w:rFonts w:ascii="Times New Roman" w:hAnsi="Times New Roman"/>
          <w:sz w:val="28"/>
          <w:szCs w:val="28"/>
          <w:lang w:eastAsia="ru-RU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/>
          <w:sz w:val="28"/>
          <w:szCs w:val="28"/>
          <w:lang w:eastAsia="ru-RU"/>
        </w:rPr>
        <w:t>Янаульски</w:t>
      </w:r>
      <w:r w:rsidR="00BD061F">
        <w:rPr>
          <w:rFonts w:ascii="Times New Roman" w:hAnsi="Times New Roman"/>
          <w:sz w:val="28"/>
          <w:szCs w:val="28"/>
          <w:lang w:eastAsia="ru-RU"/>
        </w:rPr>
        <w:t>й</w:t>
      </w:r>
      <w:proofErr w:type="spellEnd"/>
      <w:r w:rsidR="00BD061F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Башкортостан: </w:t>
      </w:r>
      <w:r w:rsidR="00BD061F">
        <w:rPr>
          <w:rFonts w:ascii="Times New Roman" w:hAnsi="Times New Roman"/>
          <w:sz w:val="28"/>
          <w:szCs w:val="28"/>
          <w:lang w:val="en-US" w:eastAsia="ru-RU"/>
        </w:rPr>
        <w:t>http</w:t>
      </w:r>
      <w:r w:rsidR="00BD061F" w:rsidRPr="00BD061F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BD061F">
        <w:rPr>
          <w:rFonts w:ascii="Times New Roman" w:hAnsi="Times New Roman"/>
          <w:sz w:val="28"/>
          <w:szCs w:val="28"/>
          <w:lang w:val="en-US" w:eastAsia="ru-RU"/>
        </w:rPr>
        <w:t>starovoryash</w:t>
      </w:r>
      <w:proofErr w:type="spellEnd"/>
      <w:r w:rsidR="00BD061F" w:rsidRPr="00BD061F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BD061F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BD061F" w:rsidRPr="00BD061F">
        <w:rPr>
          <w:rFonts w:ascii="Times New Roman" w:hAnsi="Times New Roman"/>
          <w:sz w:val="28"/>
          <w:szCs w:val="28"/>
          <w:lang w:eastAsia="ru-RU"/>
        </w:rPr>
        <w:t xml:space="preserve">/                                           </w:t>
      </w:r>
    </w:p>
    <w:p w:rsidR="00BD45EB" w:rsidRPr="00B909CA" w:rsidRDefault="00BD45EB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  <w:r w:rsidRPr="00B909CA">
        <w:rPr>
          <w:rFonts w:ascii="Times New Roman" w:hAnsi="Times New Roman"/>
          <w:sz w:val="28"/>
          <w:szCs w:val="28"/>
          <w:lang w:eastAsia="ru-RU"/>
        </w:rPr>
        <w:br/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>Глава</w:t>
      </w:r>
    </w:p>
    <w:p w:rsidR="00BD45EB" w:rsidRPr="00B909CA" w:rsidRDefault="00BD45EB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E60DA1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E60DA1">
        <w:rPr>
          <w:rFonts w:ascii="Times New Roman" w:hAnsi="Times New Roman"/>
          <w:sz w:val="28"/>
          <w:szCs w:val="28"/>
        </w:rPr>
        <w:t>М.Ш.Шаритдинов</w:t>
      </w:r>
      <w:proofErr w:type="spellEnd"/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Default="00BD45EB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5A63" w:rsidRPr="00B909CA" w:rsidRDefault="00375A63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сельского</w:t>
      </w:r>
      <w:r w:rsidRPr="00B909CA">
        <w:rPr>
          <w:rFonts w:ascii="Times New Roman" w:hAnsi="Times New Roman"/>
          <w:sz w:val="20"/>
        </w:rPr>
        <w:t xml:space="preserve"> </w:t>
      </w:r>
      <w:r w:rsidRPr="00B909CA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E60DA1">
        <w:rPr>
          <w:rFonts w:ascii="Times New Roman" w:hAnsi="Times New Roman"/>
          <w:sz w:val="24"/>
          <w:szCs w:val="24"/>
        </w:rPr>
        <w:t>Староваряшский</w:t>
      </w:r>
      <w:proofErr w:type="spellEnd"/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от </w:t>
      </w:r>
      <w:r w:rsidR="00155588">
        <w:rPr>
          <w:rFonts w:ascii="Times New Roman" w:hAnsi="Times New Roman" w:cs="Times New Roman"/>
          <w:sz w:val="24"/>
          <w:szCs w:val="24"/>
        </w:rPr>
        <w:t>26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Pr="00B909C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909CA">
        <w:rPr>
          <w:rFonts w:ascii="Times New Roman" w:hAnsi="Times New Roman" w:cs="Times New Roman"/>
          <w:sz w:val="24"/>
          <w:szCs w:val="24"/>
        </w:rPr>
        <w:t xml:space="preserve">. № </w:t>
      </w:r>
      <w:r w:rsidR="00155588">
        <w:rPr>
          <w:rFonts w:ascii="Times New Roman" w:hAnsi="Times New Roman" w:cs="Times New Roman"/>
          <w:sz w:val="24"/>
          <w:szCs w:val="24"/>
        </w:rPr>
        <w:t>56/8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B909CA">
        <w:rPr>
          <w:rFonts w:ascii="Times New Roman" w:hAnsi="Times New Roman" w:cs="Times New Roman"/>
          <w:sz w:val="28"/>
          <w:szCs w:val="28"/>
        </w:rPr>
        <w:t>Положение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BD45EB" w:rsidRPr="00B909CA" w:rsidRDefault="00BD4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B909CA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E60DA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</w:t>
      </w:r>
      <w:r w:rsidRPr="00B909CA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E60DA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B909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60DA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направляет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E60DA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 конфликта интересов уведомление, составленное по форме согласно </w:t>
      </w:r>
      <w:hyperlink w:anchor="P179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 в Администрации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60DA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направляют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60DA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уведомление, составленное по форме согласно </w:t>
      </w:r>
      <w:hyperlink w:anchor="P230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B909CA"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главы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60DA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район, для рассмотрения направляются в комиссию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60DA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 (далее - комиссия). </w:t>
      </w:r>
      <w:bookmarkStart w:id="3" w:name="P138"/>
      <w:bookmarkEnd w:id="3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Start w:id="5" w:name="P141"/>
      <w:bookmarkStart w:id="6" w:name="P142"/>
      <w:bookmarkEnd w:id="4"/>
      <w:bookmarkEnd w:id="5"/>
      <w:bookmarkEnd w:id="6"/>
      <w:r w:rsidRPr="00B909C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В ходе подготовки к предварительному рассмотрению уведомлений члены соответствующей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соответствующими комиссиями подготавливается мотивированное заключение на каждое из них.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соответствующей комиссии в течение семи рабочих дней со дня поступления уведомлений в комиссию. </w:t>
      </w:r>
    </w:p>
    <w:p w:rsidR="00BD45EB" w:rsidRPr="00B909CA" w:rsidRDefault="00BD45EB" w:rsidP="000756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соответствующей комиссии в течение 45 дней со дня поступления уведомлений. Указанный срок может быть продлен, но не более чем на 30 дней.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8. Соответствующей комиссией по результатам рассмотрения уведомлений принимается одно из следующих решений: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B909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B909C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909CA">
        <w:rPr>
          <w:rFonts w:ascii="Times New Roman" w:hAnsi="Times New Roman" w:cs="Times New Roman"/>
          <w:sz w:val="28"/>
          <w:szCs w:val="28"/>
        </w:rPr>
        <w:t>8 настоящего Положения, в соответствии с законодательством Российской Федерации председатель соответствующей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45EB" w:rsidRPr="00B909CA" w:rsidRDefault="00BD4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10. В случае принятия решений, предусмотренных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909CA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соответствующей комиссии представляет доклад главе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60DA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Default="00BD45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147F" w:rsidRDefault="00C014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147F" w:rsidRPr="00B909CA" w:rsidRDefault="00C014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C0147F" w:rsidRDefault="00BD45EB" w:rsidP="00BD06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B909C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09CA">
        <w:rPr>
          <w:rFonts w:ascii="Times New Roman" w:hAnsi="Times New Roman"/>
          <w:sz w:val="24"/>
          <w:szCs w:val="24"/>
        </w:rPr>
        <w:t>сельском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909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DA1">
        <w:rPr>
          <w:rFonts w:ascii="Times New Roman" w:hAnsi="Times New Roman"/>
          <w:sz w:val="24"/>
          <w:szCs w:val="24"/>
        </w:rPr>
        <w:t>Староваряшский</w:t>
      </w:r>
      <w:proofErr w:type="spellEnd"/>
      <w:r w:rsidRPr="00B909CA">
        <w:rPr>
          <w:rFonts w:ascii="Times New Roman" w:hAnsi="Times New Roman"/>
          <w:sz w:val="24"/>
          <w:szCs w:val="24"/>
        </w:rPr>
        <w:t xml:space="preserve"> 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 w:rsidP="00F5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Председателю Комиссии по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09C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депутатами Совета сельского поселения </w:t>
      </w:r>
      <w:proofErr w:type="spellStart"/>
      <w:r w:rsidR="00E60DA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BD45EB" w:rsidRPr="00B909CA" w:rsidRDefault="00BD45EB" w:rsidP="00A15A9B">
      <w:pPr>
        <w:pStyle w:val="ConsPlusNonformat"/>
        <w:spacing w:line="216" w:lineRule="auto"/>
        <w:ind w:firstLine="2880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от главы сельского поселения </w:t>
      </w:r>
      <w:proofErr w:type="spellStart"/>
      <w:r w:rsidR="00E60DA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D45EB" w:rsidRPr="00B909CA" w:rsidRDefault="00BD45EB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D45EB" w:rsidRPr="00B909CA" w:rsidRDefault="00BD45EB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BD45EB" w:rsidRPr="00B909CA" w:rsidRDefault="00BD45EB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E60DA1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по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09CA">
        <w:rPr>
          <w:rFonts w:ascii="Times New Roman" w:hAnsi="Times New Roman" w:cs="Times New Roman"/>
          <w:sz w:val="24"/>
          <w:szCs w:val="24"/>
        </w:rPr>
        <w:t>(подпись лица, расшифровка подписи направляющего уведомление)</w:t>
      </w: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45EB" w:rsidRPr="00B909CA" w:rsidRDefault="00BD45EB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9C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личной заинтересованности </w:t>
      </w:r>
      <w:proofErr w:type="gramStart"/>
      <w:r w:rsidRPr="00B909C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09CA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909CA">
        <w:rPr>
          <w:rFonts w:ascii="Times New Roman" w:hAnsi="Times New Roman" w:cs="Times New Roman"/>
          <w:sz w:val="24"/>
          <w:szCs w:val="24"/>
        </w:rPr>
        <w:t xml:space="preserve"> должностных обязанностей,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BD45EB" w:rsidRPr="00B909CA" w:rsidRDefault="00BD45EB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45EB" w:rsidRPr="00B909CA" w:rsidRDefault="00BD4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D45EB" w:rsidRPr="00B909CA" w:rsidRDefault="00E60DA1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="00BD45EB" w:rsidRPr="00B909CA">
        <w:rPr>
          <w:rFonts w:ascii="Times New Roman" w:hAnsi="Times New Roman"/>
          <w:sz w:val="28"/>
          <w:szCs w:val="28"/>
        </w:rPr>
        <w:t xml:space="preserve"> сельсовет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45EB" w:rsidRPr="00B909CA" w:rsidRDefault="00BD45EB" w:rsidP="0038049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B909CA">
        <w:rPr>
          <w:rFonts w:ascii="Times New Roman" w:hAnsi="Times New Roman" w:cs="Times New Roman"/>
        </w:rPr>
        <w:t>(Ф.И.О., замещаемая должность)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BD45EB" w:rsidRPr="00B909CA" w:rsidRDefault="00BD45EB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45EB" w:rsidRPr="00B909CA" w:rsidRDefault="00BD45EB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 _______________________________________________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45EB" w:rsidRPr="00B909CA" w:rsidRDefault="00BD45EB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60DA1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B909CA">
        <w:rPr>
          <w:rFonts w:ascii="Times New Roman" w:hAnsi="Times New Roman"/>
          <w:sz w:val="28"/>
          <w:szCs w:val="28"/>
        </w:rPr>
        <w:t xml:space="preserve">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909C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B909CA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 при рассмотрении настоящего уведомления (</w:t>
      </w:r>
      <w:proofErr w:type="gramStart"/>
      <w:r w:rsidRPr="00B909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909C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5EB" w:rsidRPr="00B909CA" w:rsidRDefault="00BD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BD45EB" w:rsidRPr="00B909CA" w:rsidRDefault="00BD45EB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             (подпись лица, расшифровка подписи  направляющего уведомление)</w:t>
      </w:r>
    </w:p>
    <w:sectPr w:rsidR="00BD45EB" w:rsidRPr="00B909CA" w:rsidSect="00780F03">
      <w:pgSz w:w="11906" w:h="16838"/>
      <w:pgMar w:top="540" w:right="850" w:bottom="26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6F0"/>
    <w:rsid w:val="00072D35"/>
    <w:rsid w:val="000756C6"/>
    <w:rsid w:val="000B4AFC"/>
    <w:rsid w:val="00155588"/>
    <w:rsid w:val="002720FC"/>
    <w:rsid w:val="00284F39"/>
    <w:rsid w:val="00301E96"/>
    <w:rsid w:val="003539A4"/>
    <w:rsid w:val="00375A63"/>
    <w:rsid w:val="00380499"/>
    <w:rsid w:val="00393AFF"/>
    <w:rsid w:val="003B4E8B"/>
    <w:rsid w:val="004870B5"/>
    <w:rsid w:val="00490226"/>
    <w:rsid w:val="004946E3"/>
    <w:rsid w:val="004D5610"/>
    <w:rsid w:val="004E5C26"/>
    <w:rsid w:val="0054178A"/>
    <w:rsid w:val="00553BB4"/>
    <w:rsid w:val="00575B70"/>
    <w:rsid w:val="00584F49"/>
    <w:rsid w:val="005D52C9"/>
    <w:rsid w:val="005F28B1"/>
    <w:rsid w:val="00606C79"/>
    <w:rsid w:val="006430CF"/>
    <w:rsid w:val="00662533"/>
    <w:rsid w:val="00665CEE"/>
    <w:rsid w:val="006B66D2"/>
    <w:rsid w:val="006C4FF8"/>
    <w:rsid w:val="0073280E"/>
    <w:rsid w:val="0074182E"/>
    <w:rsid w:val="00780F03"/>
    <w:rsid w:val="007949C3"/>
    <w:rsid w:val="007E5E66"/>
    <w:rsid w:val="007F71D0"/>
    <w:rsid w:val="008177EB"/>
    <w:rsid w:val="00825200"/>
    <w:rsid w:val="0085410B"/>
    <w:rsid w:val="00926C82"/>
    <w:rsid w:val="00A15A9B"/>
    <w:rsid w:val="00A20540"/>
    <w:rsid w:val="00A33F4E"/>
    <w:rsid w:val="00A77D64"/>
    <w:rsid w:val="00B006F0"/>
    <w:rsid w:val="00B8135C"/>
    <w:rsid w:val="00B909CA"/>
    <w:rsid w:val="00B96EE7"/>
    <w:rsid w:val="00B96EEC"/>
    <w:rsid w:val="00BD061F"/>
    <w:rsid w:val="00BD45EB"/>
    <w:rsid w:val="00C0147F"/>
    <w:rsid w:val="00C25FE5"/>
    <w:rsid w:val="00C27AC7"/>
    <w:rsid w:val="00C35D0A"/>
    <w:rsid w:val="00C5481E"/>
    <w:rsid w:val="00CB45DF"/>
    <w:rsid w:val="00CD3A87"/>
    <w:rsid w:val="00D62CDE"/>
    <w:rsid w:val="00D63D6B"/>
    <w:rsid w:val="00D70E4A"/>
    <w:rsid w:val="00D818A7"/>
    <w:rsid w:val="00E60DA1"/>
    <w:rsid w:val="00EC3C57"/>
    <w:rsid w:val="00F512D7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6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6F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006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006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006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006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B006F0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0756C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C25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FD237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Радмир</dc:creator>
  <cp:keywords/>
  <dc:description/>
  <cp:lastModifiedBy>User</cp:lastModifiedBy>
  <cp:revision>17</cp:revision>
  <cp:lastPrinted>2016-06-01T09:39:00Z</cp:lastPrinted>
  <dcterms:created xsi:type="dcterms:W3CDTF">2016-05-05T15:49:00Z</dcterms:created>
  <dcterms:modified xsi:type="dcterms:W3CDTF">2016-06-01T09:40:00Z</dcterms:modified>
</cp:coreProperties>
</file>