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252" w:rsidRPr="00393D1C" w:rsidRDefault="00927252" w:rsidP="00927252">
      <w:pPr>
        <w:pStyle w:val="aa"/>
        <w:ind w:left="142" w:firstLine="567"/>
        <w:jc w:val="center"/>
        <w:rPr>
          <w:rFonts w:ascii="Times New Roman" w:hAnsi="Times New Roman"/>
          <w:b/>
          <w:sz w:val="28"/>
          <w:szCs w:val="28"/>
        </w:rPr>
      </w:pPr>
    </w:p>
    <w:p w:rsidR="00927252" w:rsidRPr="00927252" w:rsidRDefault="00927252" w:rsidP="00927252">
      <w:pPr>
        <w:pStyle w:val="aa"/>
        <w:ind w:left="142" w:firstLine="567"/>
        <w:jc w:val="center"/>
        <w:rPr>
          <w:rFonts w:ascii="Times New Roman" w:hAnsi="Times New Roman"/>
          <w:b/>
          <w:sz w:val="28"/>
          <w:szCs w:val="28"/>
        </w:rPr>
      </w:pPr>
    </w:p>
    <w:p w:rsidR="00927252" w:rsidRPr="00927252" w:rsidRDefault="00927252" w:rsidP="00927252">
      <w:pPr>
        <w:pStyle w:val="aa"/>
        <w:ind w:left="142" w:firstLine="567"/>
        <w:jc w:val="center"/>
        <w:rPr>
          <w:rFonts w:ascii="Times New Roman" w:hAnsi="Times New Roman"/>
          <w:b/>
          <w:sz w:val="28"/>
          <w:szCs w:val="28"/>
        </w:rPr>
      </w:pPr>
    </w:p>
    <w:p w:rsidR="00927252" w:rsidRPr="00927252" w:rsidRDefault="00927252" w:rsidP="00927252">
      <w:pPr>
        <w:pStyle w:val="aa"/>
        <w:ind w:left="142" w:firstLine="567"/>
        <w:jc w:val="center"/>
        <w:rPr>
          <w:rFonts w:ascii="Times New Roman" w:hAnsi="Times New Roman"/>
          <w:b/>
          <w:sz w:val="28"/>
          <w:szCs w:val="28"/>
        </w:rPr>
      </w:pPr>
    </w:p>
    <w:p w:rsidR="00927252" w:rsidRPr="00927252" w:rsidRDefault="00927252" w:rsidP="00927252">
      <w:pPr>
        <w:pStyle w:val="aa"/>
        <w:ind w:left="142" w:firstLine="567"/>
        <w:jc w:val="center"/>
        <w:rPr>
          <w:rFonts w:ascii="Times New Roman" w:hAnsi="Times New Roman"/>
          <w:b/>
          <w:sz w:val="28"/>
          <w:szCs w:val="28"/>
        </w:rPr>
      </w:pPr>
    </w:p>
    <w:p w:rsidR="00927252" w:rsidRPr="00927252" w:rsidRDefault="00927252" w:rsidP="00927252">
      <w:pPr>
        <w:pStyle w:val="aa"/>
        <w:ind w:left="142" w:firstLine="567"/>
        <w:jc w:val="center"/>
        <w:rPr>
          <w:rFonts w:ascii="Times New Roman" w:hAnsi="Times New Roman"/>
          <w:b/>
          <w:sz w:val="28"/>
          <w:szCs w:val="28"/>
        </w:rPr>
      </w:pPr>
    </w:p>
    <w:p w:rsidR="00927252" w:rsidRPr="00927252" w:rsidRDefault="00927252" w:rsidP="00927252">
      <w:pPr>
        <w:pStyle w:val="aa"/>
        <w:ind w:left="142" w:firstLine="567"/>
        <w:jc w:val="center"/>
        <w:rPr>
          <w:rFonts w:ascii="Times New Roman" w:hAnsi="Times New Roman"/>
          <w:b/>
          <w:sz w:val="28"/>
          <w:szCs w:val="28"/>
        </w:rPr>
      </w:pPr>
    </w:p>
    <w:p w:rsidR="00927252" w:rsidRPr="00927252" w:rsidRDefault="00927252" w:rsidP="00927252">
      <w:pPr>
        <w:pStyle w:val="aa"/>
        <w:ind w:left="142" w:firstLine="567"/>
        <w:jc w:val="center"/>
        <w:rPr>
          <w:rFonts w:ascii="Times New Roman" w:hAnsi="Times New Roman"/>
          <w:b/>
          <w:sz w:val="28"/>
          <w:szCs w:val="28"/>
        </w:rPr>
      </w:pPr>
    </w:p>
    <w:p w:rsidR="00927252" w:rsidRPr="00927252" w:rsidRDefault="00927252" w:rsidP="00927252">
      <w:pPr>
        <w:pStyle w:val="aa"/>
        <w:ind w:left="142" w:firstLine="567"/>
        <w:jc w:val="center"/>
        <w:rPr>
          <w:rFonts w:ascii="Times New Roman" w:hAnsi="Times New Roman"/>
          <w:b/>
          <w:sz w:val="28"/>
          <w:szCs w:val="28"/>
        </w:rPr>
      </w:pPr>
    </w:p>
    <w:p w:rsidR="00927252" w:rsidRPr="00927252" w:rsidRDefault="005A3758" w:rsidP="00927252">
      <w:pPr>
        <w:pStyle w:val="aa"/>
        <w:ind w:left="142" w:firstLine="567"/>
        <w:jc w:val="center"/>
        <w:rPr>
          <w:rFonts w:ascii="Times New Roman" w:hAnsi="Times New Roman"/>
          <w:b/>
          <w:sz w:val="28"/>
          <w:szCs w:val="28"/>
        </w:rPr>
      </w:pPr>
      <w:r>
        <w:rPr>
          <w:rFonts w:ascii="Times New Roman" w:hAnsi="Times New Roman"/>
          <w:b/>
          <w:sz w:val="28"/>
          <w:szCs w:val="28"/>
        </w:rPr>
        <w:t>23</w:t>
      </w:r>
      <w:r w:rsidR="00927252" w:rsidRPr="00927252">
        <w:rPr>
          <w:rFonts w:ascii="Times New Roman" w:hAnsi="Times New Roman"/>
          <w:b/>
          <w:sz w:val="28"/>
          <w:szCs w:val="28"/>
        </w:rPr>
        <w:t xml:space="preserve"> </w:t>
      </w:r>
      <w:proofErr w:type="spellStart"/>
      <w:r>
        <w:rPr>
          <w:rFonts w:ascii="Times New Roman" w:hAnsi="Times New Roman"/>
          <w:b/>
          <w:sz w:val="28"/>
          <w:szCs w:val="28"/>
        </w:rPr>
        <w:t>яеваря</w:t>
      </w:r>
      <w:proofErr w:type="spellEnd"/>
      <w:r>
        <w:rPr>
          <w:rFonts w:ascii="Times New Roman" w:hAnsi="Times New Roman"/>
          <w:b/>
          <w:sz w:val="28"/>
          <w:szCs w:val="28"/>
        </w:rPr>
        <w:t xml:space="preserve"> </w:t>
      </w:r>
      <w:r w:rsidR="00927252" w:rsidRPr="00927252">
        <w:rPr>
          <w:rFonts w:ascii="Times New Roman" w:hAnsi="Times New Roman"/>
          <w:b/>
          <w:sz w:val="28"/>
          <w:szCs w:val="28"/>
        </w:rPr>
        <w:t>2017й                    №</w:t>
      </w:r>
      <w:r w:rsidR="00DE5D1A">
        <w:rPr>
          <w:rFonts w:ascii="Times New Roman" w:hAnsi="Times New Roman"/>
          <w:b/>
          <w:sz w:val="28"/>
          <w:szCs w:val="28"/>
        </w:rPr>
        <w:t xml:space="preserve"> 6</w:t>
      </w:r>
      <w:r w:rsidR="00927252" w:rsidRPr="00927252">
        <w:rPr>
          <w:rFonts w:ascii="Times New Roman" w:hAnsi="Times New Roman"/>
          <w:b/>
          <w:sz w:val="28"/>
          <w:szCs w:val="28"/>
        </w:rPr>
        <w:t xml:space="preserve">                </w:t>
      </w:r>
      <w:r w:rsidR="00DE5D1A">
        <w:rPr>
          <w:rFonts w:ascii="Times New Roman" w:hAnsi="Times New Roman"/>
          <w:b/>
          <w:sz w:val="28"/>
          <w:szCs w:val="28"/>
        </w:rPr>
        <w:t>23</w:t>
      </w:r>
      <w:r w:rsidR="00927252" w:rsidRPr="00927252">
        <w:rPr>
          <w:rFonts w:ascii="Times New Roman" w:hAnsi="Times New Roman"/>
          <w:b/>
          <w:sz w:val="28"/>
          <w:szCs w:val="28"/>
        </w:rPr>
        <w:t xml:space="preserve"> </w:t>
      </w:r>
      <w:r w:rsidR="00DE5D1A">
        <w:rPr>
          <w:rFonts w:ascii="Times New Roman" w:hAnsi="Times New Roman"/>
          <w:b/>
          <w:sz w:val="28"/>
          <w:szCs w:val="28"/>
        </w:rPr>
        <w:t xml:space="preserve"> января </w:t>
      </w:r>
      <w:r w:rsidR="00927252" w:rsidRPr="00927252">
        <w:rPr>
          <w:rFonts w:ascii="Times New Roman" w:hAnsi="Times New Roman"/>
          <w:b/>
          <w:sz w:val="28"/>
          <w:szCs w:val="28"/>
        </w:rPr>
        <w:t>2017г</w:t>
      </w:r>
    </w:p>
    <w:p w:rsidR="00927252" w:rsidRPr="00927252" w:rsidRDefault="00927252" w:rsidP="00927252">
      <w:pPr>
        <w:pStyle w:val="aa"/>
        <w:ind w:left="142" w:firstLine="567"/>
        <w:jc w:val="center"/>
        <w:rPr>
          <w:rFonts w:ascii="Times New Roman" w:hAnsi="Times New Roman"/>
          <w:b/>
          <w:sz w:val="28"/>
          <w:szCs w:val="28"/>
        </w:rPr>
      </w:pPr>
    </w:p>
    <w:p w:rsidR="00927252" w:rsidRPr="00927252" w:rsidRDefault="00927252" w:rsidP="00927252">
      <w:pPr>
        <w:pStyle w:val="aa"/>
        <w:ind w:left="142" w:firstLine="567"/>
        <w:jc w:val="center"/>
        <w:rPr>
          <w:rFonts w:ascii="Times New Roman" w:hAnsi="Times New Roman"/>
          <w:b/>
          <w:sz w:val="28"/>
          <w:szCs w:val="28"/>
        </w:rPr>
      </w:pPr>
      <w:r w:rsidRPr="00927252">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927252">
        <w:rPr>
          <w:rFonts w:ascii="Times New Roman" w:hAnsi="Times New Roman"/>
          <w:b/>
          <w:bCs/>
          <w:sz w:val="28"/>
          <w:szCs w:val="28"/>
        </w:rPr>
        <w:t>«</w:t>
      </w:r>
      <w:r w:rsidRPr="00927252">
        <w:rPr>
          <w:rFonts w:ascii="Times New Roman" w:hAnsi="Times New Roman"/>
          <w:b/>
          <w:sz w:val="28"/>
          <w:szCs w:val="28"/>
        </w:rPr>
        <w:t>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927252" w:rsidRPr="00927252" w:rsidRDefault="00927252" w:rsidP="00927252">
      <w:pPr>
        <w:pStyle w:val="3"/>
        <w:ind w:left="142" w:firstLine="567"/>
        <w:jc w:val="center"/>
        <w:rPr>
          <w:b/>
          <w:color w:val="000000"/>
          <w:szCs w:val="28"/>
        </w:rPr>
      </w:pPr>
    </w:p>
    <w:p w:rsidR="00927252" w:rsidRPr="00927252" w:rsidRDefault="00927252" w:rsidP="00927252">
      <w:pPr>
        <w:widowControl w:val="0"/>
        <w:autoSpaceDE w:val="0"/>
        <w:autoSpaceDN w:val="0"/>
        <w:adjustRightInd w:val="0"/>
        <w:spacing w:line="240" w:lineRule="auto"/>
        <w:ind w:firstLine="709"/>
        <w:jc w:val="both"/>
        <w:rPr>
          <w:rFonts w:ascii="Times New Roman" w:hAnsi="Times New Roman" w:cs="Times New Roman"/>
          <w:sz w:val="28"/>
          <w:szCs w:val="28"/>
        </w:rPr>
      </w:pPr>
      <w:r w:rsidRPr="00927252">
        <w:rPr>
          <w:rFonts w:ascii="Times New Roman" w:hAnsi="Times New Roman" w:cs="Times New Roman"/>
          <w:sz w:val="28"/>
          <w:szCs w:val="28"/>
        </w:rPr>
        <w:t xml:space="preserve">В соответствии с Земельным кодексом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Федерального закона  от 27 июля 2010 года № 210-ФЗ «Об организации предоставления государственных и муниципальных услуг» Администрация сельского поселения </w:t>
      </w:r>
      <w:proofErr w:type="spellStart"/>
      <w:r w:rsidRPr="00927252">
        <w:rPr>
          <w:rFonts w:ascii="Times New Roman" w:hAnsi="Times New Roman" w:cs="Times New Roman"/>
          <w:sz w:val="28"/>
          <w:szCs w:val="28"/>
        </w:rPr>
        <w:t>Староваряшский</w:t>
      </w:r>
      <w:proofErr w:type="spellEnd"/>
      <w:r w:rsidRPr="00927252">
        <w:rPr>
          <w:rFonts w:ascii="Times New Roman" w:hAnsi="Times New Roman" w:cs="Times New Roman"/>
          <w:sz w:val="28"/>
          <w:szCs w:val="28"/>
        </w:rPr>
        <w:t xml:space="preserve"> сельсовет муниципального района </w:t>
      </w:r>
      <w:proofErr w:type="spellStart"/>
      <w:r w:rsidRPr="00927252">
        <w:rPr>
          <w:rFonts w:ascii="Times New Roman" w:hAnsi="Times New Roman" w:cs="Times New Roman"/>
          <w:sz w:val="28"/>
          <w:szCs w:val="28"/>
        </w:rPr>
        <w:t>Янаульский</w:t>
      </w:r>
      <w:proofErr w:type="spellEnd"/>
      <w:r w:rsidRPr="00927252">
        <w:rPr>
          <w:rFonts w:ascii="Times New Roman" w:hAnsi="Times New Roman" w:cs="Times New Roman"/>
          <w:sz w:val="28"/>
          <w:szCs w:val="28"/>
        </w:rPr>
        <w:t xml:space="preserve"> район Республики Башкортостан </w:t>
      </w:r>
    </w:p>
    <w:p w:rsidR="00927252" w:rsidRPr="00927252" w:rsidRDefault="00927252" w:rsidP="00927252">
      <w:pPr>
        <w:widowControl w:val="0"/>
        <w:autoSpaceDE w:val="0"/>
        <w:autoSpaceDN w:val="0"/>
        <w:adjustRightInd w:val="0"/>
        <w:spacing w:line="240" w:lineRule="auto"/>
        <w:ind w:firstLine="709"/>
        <w:jc w:val="both"/>
        <w:rPr>
          <w:rFonts w:ascii="Times New Roman" w:eastAsia="Calibri" w:hAnsi="Times New Roman" w:cs="Times New Roman"/>
          <w:sz w:val="28"/>
          <w:szCs w:val="28"/>
          <w:lang w:eastAsia="en-US"/>
        </w:rPr>
      </w:pPr>
      <w:proofErr w:type="spellStart"/>
      <w:proofErr w:type="gramStart"/>
      <w:r w:rsidRPr="00927252">
        <w:rPr>
          <w:rFonts w:ascii="Times New Roman" w:hAnsi="Times New Roman" w:cs="Times New Roman"/>
          <w:sz w:val="28"/>
          <w:szCs w:val="28"/>
        </w:rPr>
        <w:t>п</w:t>
      </w:r>
      <w:proofErr w:type="spellEnd"/>
      <w:proofErr w:type="gramEnd"/>
      <w:r w:rsidRPr="00927252">
        <w:rPr>
          <w:rFonts w:ascii="Times New Roman" w:hAnsi="Times New Roman" w:cs="Times New Roman"/>
          <w:sz w:val="28"/>
          <w:szCs w:val="28"/>
        </w:rPr>
        <w:t xml:space="preserve"> о с т а </w:t>
      </w:r>
      <w:proofErr w:type="spellStart"/>
      <w:r w:rsidRPr="00927252">
        <w:rPr>
          <w:rFonts w:ascii="Times New Roman" w:hAnsi="Times New Roman" w:cs="Times New Roman"/>
          <w:sz w:val="28"/>
          <w:szCs w:val="28"/>
        </w:rPr>
        <w:t>н</w:t>
      </w:r>
      <w:proofErr w:type="spellEnd"/>
      <w:r w:rsidRPr="00927252">
        <w:rPr>
          <w:rFonts w:ascii="Times New Roman" w:hAnsi="Times New Roman" w:cs="Times New Roman"/>
          <w:sz w:val="28"/>
          <w:szCs w:val="28"/>
        </w:rPr>
        <w:t xml:space="preserve"> о в л я е т:</w:t>
      </w:r>
    </w:p>
    <w:p w:rsidR="00927252" w:rsidRPr="00927252" w:rsidRDefault="00927252" w:rsidP="00927252">
      <w:pPr>
        <w:pStyle w:val="aa"/>
        <w:ind w:left="142" w:firstLine="567"/>
        <w:jc w:val="both"/>
        <w:rPr>
          <w:rFonts w:ascii="Times New Roman" w:eastAsia="Times New Roman" w:hAnsi="Times New Roman"/>
          <w:color w:val="000000"/>
          <w:sz w:val="28"/>
          <w:szCs w:val="28"/>
          <w:lang w:eastAsia="ru-RU"/>
        </w:rPr>
      </w:pPr>
      <w:r w:rsidRPr="00927252">
        <w:rPr>
          <w:rFonts w:ascii="Times New Roman" w:eastAsia="Times New Roman" w:hAnsi="Times New Roman"/>
          <w:color w:val="000000"/>
          <w:sz w:val="28"/>
          <w:szCs w:val="28"/>
          <w:lang w:eastAsia="ru-RU"/>
        </w:rPr>
        <w:t>1. Утвердить Административный регламент по предоставлению муниципальной услуги «Выдача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927252" w:rsidRPr="00927252" w:rsidRDefault="00927252" w:rsidP="00927252">
      <w:pPr>
        <w:spacing w:line="240" w:lineRule="auto"/>
        <w:ind w:left="142" w:firstLine="567"/>
        <w:jc w:val="both"/>
        <w:rPr>
          <w:rFonts w:ascii="Times New Roman" w:hAnsi="Times New Roman" w:cs="Times New Roman"/>
          <w:color w:val="000000"/>
          <w:sz w:val="28"/>
          <w:szCs w:val="28"/>
        </w:rPr>
      </w:pPr>
      <w:r w:rsidRPr="00927252">
        <w:rPr>
          <w:rFonts w:ascii="Times New Roman" w:hAnsi="Times New Roman" w:cs="Times New Roman"/>
          <w:color w:val="000000"/>
          <w:sz w:val="28"/>
          <w:szCs w:val="28"/>
        </w:rPr>
        <w:t>2. Настоящее Постановление вступает в силу на следующий день, после дня его официального обнародования.</w:t>
      </w:r>
    </w:p>
    <w:p w:rsidR="00927252" w:rsidRPr="00927252" w:rsidRDefault="00927252" w:rsidP="00927252">
      <w:pPr>
        <w:spacing w:line="240" w:lineRule="auto"/>
        <w:ind w:firstLine="142"/>
        <w:jc w:val="both"/>
        <w:rPr>
          <w:rFonts w:ascii="Times New Roman" w:hAnsi="Times New Roman" w:cs="Times New Roman"/>
          <w:sz w:val="28"/>
          <w:szCs w:val="28"/>
        </w:rPr>
      </w:pPr>
      <w:r w:rsidRPr="00927252">
        <w:rPr>
          <w:rFonts w:ascii="Times New Roman" w:hAnsi="Times New Roman" w:cs="Times New Roman"/>
          <w:color w:val="000000"/>
          <w:sz w:val="28"/>
          <w:szCs w:val="28"/>
        </w:rPr>
        <w:t xml:space="preserve">        3. </w:t>
      </w:r>
      <w:r w:rsidRPr="00927252">
        <w:rPr>
          <w:rFonts w:ascii="Times New Roman" w:hAnsi="Times New Roman" w:cs="Times New Roman"/>
          <w:sz w:val="28"/>
          <w:szCs w:val="28"/>
        </w:rPr>
        <w:t>Обнародовать настоящий Административный регламент  на информационном стенде</w:t>
      </w:r>
      <w:r w:rsidRPr="00927252">
        <w:rPr>
          <w:rFonts w:ascii="Times New Roman" w:hAnsi="Times New Roman" w:cs="Times New Roman"/>
          <w:color w:val="000000"/>
          <w:sz w:val="28"/>
          <w:szCs w:val="28"/>
        </w:rPr>
        <w:t xml:space="preserve"> Администрации сельского поселения </w:t>
      </w:r>
      <w:proofErr w:type="spellStart"/>
      <w:r w:rsidRPr="00927252">
        <w:rPr>
          <w:rFonts w:ascii="Times New Roman" w:hAnsi="Times New Roman" w:cs="Times New Roman"/>
          <w:color w:val="000000"/>
          <w:sz w:val="28"/>
          <w:szCs w:val="28"/>
        </w:rPr>
        <w:t>Староваряшский</w:t>
      </w:r>
      <w:proofErr w:type="spellEnd"/>
      <w:r w:rsidRPr="00927252">
        <w:rPr>
          <w:rFonts w:ascii="Times New Roman" w:hAnsi="Times New Roman" w:cs="Times New Roman"/>
          <w:color w:val="000000"/>
          <w:sz w:val="28"/>
          <w:szCs w:val="28"/>
        </w:rPr>
        <w:t xml:space="preserve"> сельсовет муниципального района </w:t>
      </w:r>
      <w:proofErr w:type="spellStart"/>
      <w:r w:rsidRPr="00927252">
        <w:rPr>
          <w:rFonts w:ascii="Times New Roman" w:hAnsi="Times New Roman" w:cs="Times New Roman"/>
          <w:color w:val="000000"/>
          <w:sz w:val="28"/>
          <w:szCs w:val="28"/>
        </w:rPr>
        <w:t>Янаульский</w:t>
      </w:r>
      <w:proofErr w:type="spellEnd"/>
      <w:r w:rsidRPr="00927252">
        <w:rPr>
          <w:rFonts w:ascii="Times New Roman" w:hAnsi="Times New Roman" w:cs="Times New Roman"/>
          <w:color w:val="000000"/>
          <w:sz w:val="28"/>
          <w:szCs w:val="28"/>
        </w:rPr>
        <w:t xml:space="preserve"> район Республики Башкортостан, по адресу: 452818, РБ, </w:t>
      </w:r>
      <w:proofErr w:type="spellStart"/>
      <w:r w:rsidRPr="00927252">
        <w:rPr>
          <w:rFonts w:ascii="Times New Roman" w:hAnsi="Times New Roman" w:cs="Times New Roman"/>
          <w:color w:val="000000"/>
          <w:sz w:val="28"/>
          <w:szCs w:val="28"/>
        </w:rPr>
        <w:t>Янаульский</w:t>
      </w:r>
      <w:proofErr w:type="spellEnd"/>
      <w:r w:rsidRPr="00927252">
        <w:rPr>
          <w:rFonts w:ascii="Times New Roman" w:hAnsi="Times New Roman" w:cs="Times New Roman"/>
          <w:color w:val="000000"/>
          <w:sz w:val="28"/>
          <w:szCs w:val="28"/>
        </w:rPr>
        <w:t xml:space="preserve"> район, </w:t>
      </w:r>
      <w:proofErr w:type="gramStart"/>
      <w:r w:rsidRPr="00927252">
        <w:rPr>
          <w:rFonts w:ascii="Times New Roman" w:hAnsi="Times New Roman" w:cs="Times New Roman"/>
          <w:color w:val="000000"/>
          <w:sz w:val="28"/>
          <w:szCs w:val="28"/>
        </w:rPr>
        <w:t>с</w:t>
      </w:r>
      <w:proofErr w:type="gramEnd"/>
      <w:r w:rsidRPr="00927252">
        <w:rPr>
          <w:rFonts w:ascii="Times New Roman" w:hAnsi="Times New Roman" w:cs="Times New Roman"/>
          <w:color w:val="000000"/>
          <w:sz w:val="28"/>
          <w:szCs w:val="28"/>
        </w:rPr>
        <w:t xml:space="preserve">. Старый </w:t>
      </w:r>
      <w:proofErr w:type="spellStart"/>
      <w:r w:rsidRPr="00927252">
        <w:rPr>
          <w:rFonts w:ascii="Times New Roman" w:hAnsi="Times New Roman" w:cs="Times New Roman"/>
          <w:color w:val="000000"/>
          <w:sz w:val="28"/>
          <w:szCs w:val="28"/>
        </w:rPr>
        <w:t>Варяш</w:t>
      </w:r>
      <w:proofErr w:type="spellEnd"/>
      <w:r w:rsidRPr="00927252">
        <w:rPr>
          <w:rFonts w:ascii="Times New Roman" w:hAnsi="Times New Roman" w:cs="Times New Roman"/>
          <w:color w:val="000000"/>
          <w:sz w:val="28"/>
          <w:szCs w:val="28"/>
        </w:rPr>
        <w:t xml:space="preserve">, ул. Центральная, д.13,  разместить на </w:t>
      </w:r>
      <w:r w:rsidRPr="00927252">
        <w:rPr>
          <w:rFonts w:ascii="Times New Roman" w:hAnsi="Times New Roman" w:cs="Times New Roman"/>
          <w:sz w:val="28"/>
          <w:szCs w:val="28"/>
        </w:rPr>
        <w:t xml:space="preserve"> сайте  сельского поселения </w:t>
      </w:r>
      <w:proofErr w:type="spellStart"/>
      <w:r w:rsidRPr="00927252">
        <w:rPr>
          <w:rFonts w:ascii="Times New Roman" w:hAnsi="Times New Roman" w:cs="Times New Roman"/>
          <w:sz w:val="28"/>
          <w:szCs w:val="28"/>
        </w:rPr>
        <w:t>Староваряшский</w:t>
      </w:r>
      <w:proofErr w:type="spellEnd"/>
      <w:r w:rsidRPr="00927252">
        <w:rPr>
          <w:rFonts w:ascii="Times New Roman" w:hAnsi="Times New Roman" w:cs="Times New Roman"/>
          <w:sz w:val="28"/>
          <w:szCs w:val="28"/>
        </w:rPr>
        <w:t xml:space="preserve"> сельсовет муниципального района </w:t>
      </w:r>
      <w:proofErr w:type="spellStart"/>
      <w:r w:rsidRPr="00927252">
        <w:rPr>
          <w:rFonts w:ascii="Times New Roman" w:hAnsi="Times New Roman" w:cs="Times New Roman"/>
          <w:sz w:val="28"/>
          <w:szCs w:val="28"/>
        </w:rPr>
        <w:t>Янаульский</w:t>
      </w:r>
      <w:proofErr w:type="spellEnd"/>
      <w:r w:rsidRPr="00927252">
        <w:rPr>
          <w:rFonts w:ascii="Times New Roman" w:hAnsi="Times New Roman" w:cs="Times New Roman"/>
          <w:sz w:val="28"/>
          <w:szCs w:val="28"/>
        </w:rPr>
        <w:t xml:space="preserve"> </w:t>
      </w:r>
      <w:r w:rsidRPr="00927252">
        <w:rPr>
          <w:rFonts w:ascii="Times New Roman" w:hAnsi="Times New Roman" w:cs="Times New Roman"/>
          <w:sz w:val="28"/>
          <w:szCs w:val="28"/>
        </w:rPr>
        <w:lastRenderedPageBreak/>
        <w:t xml:space="preserve">район Республики Башкортостан по адресу: http:sporlovka.ru, на портале государственных услуг Республики Башкортостан. </w:t>
      </w:r>
    </w:p>
    <w:p w:rsidR="00927252" w:rsidRPr="00927252" w:rsidRDefault="00927252" w:rsidP="00927252">
      <w:pPr>
        <w:spacing w:line="240" w:lineRule="auto"/>
        <w:ind w:firstLine="142"/>
        <w:jc w:val="both"/>
        <w:rPr>
          <w:rFonts w:ascii="Times New Roman" w:hAnsi="Times New Roman" w:cs="Times New Roman"/>
          <w:sz w:val="28"/>
          <w:szCs w:val="28"/>
        </w:rPr>
      </w:pPr>
      <w:r w:rsidRPr="00927252">
        <w:rPr>
          <w:rFonts w:ascii="Times New Roman" w:hAnsi="Times New Roman" w:cs="Times New Roman"/>
          <w:sz w:val="28"/>
          <w:szCs w:val="28"/>
        </w:rPr>
        <w:t xml:space="preserve">        4.  </w:t>
      </w:r>
      <w:proofErr w:type="gramStart"/>
      <w:r w:rsidRPr="00927252">
        <w:rPr>
          <w:rFonts w:ascii="Times New Roman" w:hAnsi="Times New Roman" w:cs="Times New Roman"/>
          <w:sz w:val="28"/>
          <w:szCs w:val="28"/>
        </w:rPr>
        <w:t>Контроль за</w:t>
      </w:r>
      <w:proofErr w:type="gramEnd"/>
      <w:r w:rsidRPr="00927252">
        <w:rPr>
          <w:rFonts w:ascii="Times New Roman" w:hAnsi="Times New Roman" w:cs="Times New Roman"/>
          <w:sz w:val="28"/>
          <w:szCs w:val="28"/>
        </w:rPr>
        <w:t xml:space="preserve"> исполнением настоящего постановления оставляю за собой.</w:t>
      </w:r>
    </w:p>
    <w:p w:rsidR="00927252" w:rsidRPr="00927252" w:rsidRDefault="00927252" w:rsidP="00927252">
      <w:pPr>
        <w:spacing w:line="240" w:lineRule="auto"/>
        <w:jc w:val="both"/>
        <w:rPr>
          <w:rFonts w:ascii="Times New Roman" w:hAnsi="Times New Roman" w:cs="Times New Roman"/>
          <w:sz w:val="28"/>
          <w:szCs w:val="28"/>
        </w:rPr>
      </w:pPr>
    </w:p>
    <w:p w:rsidR="00927252" w:rsidRPr="00927252" w:rsidRDefault="00927252" w:rsidP="00927252">
      <w:pPr>
        <w:tabs>
          <w:tab w:val="left" w:pos="5103"/>
        </w:tabs>
        <w:spacing w:after="0" w:line="240" w:lineRule="auto"/>
        <w:ind w:right="-1"/>
        <w:rPr>
          <w:rFonts w:ascii="Times New Roman" w:hAnsi="Times New Roman" w:cs="Times New Roman"/>
          <w:sz w:val="28"/>
          <w:szCs w:val="28"/>
        </w:rPr>
      </w:pPr>
      <w:r w:rsidRPr="00927252">
        <w:rPr>
          <w:rFonts w:ascii="Times New Roman" w:hAnsi="Times New Roman" w:cs="Times New Roman"/>
          <w:sz w:val="28"/>
          <w:szCs w:val="28"/>
        </w:rPr>
        <w:t xml:space="preserve">Глава </w:t>
      </w:r>
    </w:p>
    <w:p w:rsidR="00927252" w:rsidRPr="00927252" w:rsidRDefault="00927252" w:rsidP="00927252">
      <w:pPr>
        <w:tabs>
          <w:tab w:val="left" w:pos="5103"/>
        </w:tabs>
        <w:spacing w:after="0" w:line="240" w:lineRule="auto"/>
        <w:ind w:right="-1"/>
        <w:rPr>
          <w:rFonts w:ascii="Times New Roman" w:hAnsi="Times New Roman" w:cs="Times New Roman"/>
          <w:sz w:val="28"/>
          <w:szCs w:val="28"/>
        </w:rPr>
      </w:pPr>
      <w:r w:rsidRPr="00927252">
        <w:rPr>
          <w:rFonts w:ascii="Times New Roman" w:hAnsi="Times New Roman" w:cs="Times New Roman"/>
          <w:sz w:val="28"/>
          <w:szCs w:val="28"/>
        </w:rPr>
        <w:t xml:space="preserve">сельского поселения                                </w:t>
      </w:r>
      <w:r>
        <w:rPr>
          <w:rFonts w:ascii="Times New Roman" w:hAnsi="Times New Roman" w:cs="Times New Roman"/>
          <w:sz w:val="28"/>
          <w:szCs w:val="28"/>
        </w:rPr>
        <w:t xml:space="preserve">                           </w:t>
      </w:r>
      <w:r w:rsidRPr="00927252">
        <w:rPr>
          <w:rFonts w:ascii="Times New Roman" w:hAnsi="Times New Roman" w:cs="Times New Roman"/>
          <w:sz w:val="28"/>
          <w:szCs w:val="28"/>
        </w:rPr>
        <w:t xml:space="preserve">     </w:t>
      </w:r>
      <w:proofErr w:type="spellStart"/>
      <w:r>
        <w:rPr>
          <w:rFonts w:ascii="Times New Roman" w:hAnsi="Times New Roman" w:cs="Times New Roman"/>
          <w:sz w:val="28"/>
          <w:szCs w:val="28"/>
        </w:rPr>
        <w:t>М.Ш.Шаритдинов</w:t>
      </w:r>
      <w:proofErr w:type="spellEnd"/>
    </w:p>
    <w:p w:rsidR="00927252" w:rsidRPr="00927252" w:rsidRDefault="00927252" w:rsidP="00927252">
      <w:pPr>
        <w:spacing w:after="0" w:line="240" w:lineRule="auto"/>
        <w:ind w:left="142" w:firstLine="567"/>
        <w:jc w:val="right"/>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Pr="00927252" w:rsidRDefault="00927252" w:rsidP="00927252">
      <w:pPr>
        <w:tabs>
          <w:tab w:val="left" w:pos="7425"/>
        </w:tabs>
        <w:spacing w:line="240" w:lineRule="auto"/>
        <w:ind w:left="142" w:firstLine="567"/>
        <w:jc w:val="both"/>
        <w:rPr>
          <w:rFonts w:ascii="Times New Roman" w:hAnsi="Times New Roman" w:cs="Times New Roman"/>
          <w:sz w:val="24"/>
          <w:szCs w:val="24"/>
        </w:rPr>
      </w:pPr>
    </w:p>
    <w:p w:rsidR="00927252" w:rsidRPr="00927252" w:rsidRDefault="00927252" w:rsidP="00927252">
      <w:pPr>
        <w:tabs>
          <w:tab w:val="left" w:pos="7425"/>
        </w:tabs>
        <w:spacing w:after="0" w:line="240" w:lineRule="auto"/>
        <w:ind w:left="142" w:firstLine="567"/>
        <w:jc w:val="right"/>
        <w:rPr>
          <w:rFonts w:ascii="Times New Roman" w:hAnsi="Times New Roman" w:cs="Times New Roman"/>
          <w:sz w:val="24"/>
          <w:szCs w:val="24"/>
        </w:rPr>
      </w:pPr>
      <w:r w:rsidRPr="00927252">
        <w:rPr>
          <w:rFonts w:ascii="Times New Roman" w:hAnsi="Times New Roman" w:cs="Times New Roman"/>
          <w:sz w:val="24"/>
          <w:szCs w:val="24"/>
        </w:rPr>
        <w:lastRenderedPageBreak/>
        <w:t>Утвержден</w:t>
      </w:r>
    </w:p>
    <w:p w:rsidR="00927252" w:rsidRPr="00927252" w:rsidRDefault="00927252" w:rsidP="00927252">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927252">
        <w:rPr>
          <w:rFonts w:ascii="Times New Roman" w:hAnsi="Times New Roman" w:cs="Times New Roman"/>
          <w:sz w:val="24"/>
          <w:szCs w:val="24"/>
        </w:rPr>
        <w:t>постановлением Администрации</w:t>
      </w:r>
    </w:p>
    <w:p w:rsidR="00927252" w:rsidRPr="00927252" w:rsidRDefault="00927252" w:rsidP="00927252">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927252">
        <w:rPr>
          <w:rFonts w:ascii="Times New Roman" w:hAnsi="Times New Roman" w:cs="Times New Roman"/>
          <w:sz w:val="24"/>
          <w:szCs w:val="24"/>
        </w:rPr>
        <w:t xml:space="preserve">сельского поселения </w:t>
      </w:r>
      <w:proofErr w:type="spellStart"/>
      <w:r w:rsidRPr="00927252">
        <w:rPr>
          <w:rFonts w:ascii="Times New Roman" w:hAnsi="Times New Roman" w:cs="Times New Roman"/>
          <w:sz w:val="24"/>
          <w:szCs w:val="24"/>
        </w:rPr>
        <w:t>Староваряшский</w:t>
      </w:r>
      <w:proofErr w:type="spellEnd"/>
      <w:r w:rsidRPr="00927252">
        <w:rPr>
          <w:rFonts w:ascii="Times New Roman" w:hAnsi="Times New Roman" w:cs="Times New Roman"/>
          <w:sz w:val="24"/>
          <w:szCs w:val="24"/>
        </w:rPr>
        <w:t xml:space="preserve"> сельсовет</w:t>
      </w:r>
    </w:p>
    <w:p w:rsidR="00927252" w:rsidRPr="00927252" w:rsidRDefault="00927252" w:rsidP="00927252">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927252">
        <w:rPr>
          <w:rFonts w:ascii="Times New Roman" w:hAnsi="Times New Roman" w:cs="Times New Roman"/>
          <w:sz w:val="24"/>
          <w:szCs w:val="24"/>
        </w:rPr>
        <w:t xml:space="preserve">муниципального района </w:t>
      </w:r>
      <w:proofErr w:type="spellStart"/>
      <w:r w:rsidRPr="00927252">
        <w:rPr>
          <w:rFonts w:ascii="Times New Roman" w:hAnsi="Times New Roman" w:cs="Times New Roman"/>
          <w:sz w:val="24"/>
          <w:szCs w:val="24"/>
        </w:rPr>
        <w:t>Янаульский</w:t>
      </w:r>
      <w:proofErr w:type="spellEnd"/>
      <w:r w:rsidRPr="00927252">
        <w:rPr>
          <w:rFonts w:ascii="Times New Roman" w:hAnsi="Times New Roman" w:cs="Times New Roman"/>
          <w:sz w:val="24"/>
          <w:szCs w:val="24"/>
        </w:rPr>
        <w:t xml:space="preserve"> район </w:t>
      </w:r>
    </w:p>
    <w:p w:rsidR="00927252" w:rsidRPr="00927252" w:rsidRDefault="00927252" w:rsidP="00927252">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927252">
        <w:rPr>
          <w:rFonts w:ascii="Times New Roman" w:hAnsi="Times New Roman" w:cs="Times New Roman"/>
          <w:sz w:val="24"/>
          <w:szCs w:val="24"/>
        </w:rPr>
        <w:t xml:space="preserve"> Республики Башкортостан</w:t>
      </w:r>
    </w:p>
    <w:p w:rsidR="00927252" w:rsidRPr="00927252" w:rsidRDefault="00927252" w:rsidP="00927252">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927252">
        <w:rPr>
          <w:rFonts w:ascii="Times New Roman" w:hAnsi="Times New Roman" w:cs="Times New Roman"/>
          <w:sz w:val="24"/>
          <w:szCs w:val="24"/>
        </w:rPr>
        <w:t xml:space="preserve">от </w:t>
      </w:r>
      <w:r w:rsidR="00DE5D1A">
        <w:rPr>
          <w:rFonts w:ascii="Times New Roman" w:hAnsi="Times New Roman" w:cs="Times New Roman"/>
          <w:sz w:val="24"/>
          <w:szCs w:val="24"/>
        </w:rPr>
        <w:t>23</w:t>
      </w:r>
      <w:r w:rsidRPr="00927252">
        <w:rPr>
          <w:rFonts w:ascii="Times New Roman" w:hAnsi="Times New Roman" w:cs="Times New Roman"/>
          <w:sz w:val="24"/>
          <w:szCs w:val="24"/>
        </w:rPr>
        <w:t xml:space="preserve"> января  2017 года № </w:t>
      </w:r>
      <w:r w:rsidR="00715AF6">
        <w:rPr>
          <w:rFonts w:ascii="Times New Roman" w:hAnsi="Times New Roman" w:cs="Times New Roman"/>
          <w:sz w:val="24"/>
          <w:szCs w:val="24"/>
        </w:rPr>
        <w:t>6</w:t>
      </w:r>
    </w:p>
    <w:p w:rsidR="00927252" w:rsidRPr="00927252" w:rsidRDefault="00927252" w:rsidP="00927252">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en-US"/>
        </w:rPr>
      </w:pPr>
    </w:p>
    <w:p w:rsidR="00927252" w:rsidRPr="00927252" w:rsidRDefault="00927252" w:rsidP="00927252">
      <w:pPr>
        <w:pStyle w:val="a3"/>
        <w:suppressAutoHyphens/>
        <w:spacing w:line="240" w:lineRule="auto"/>
        <w:ind w:left="142" w:firstLine="567"/>
        <w:jc w:val="both"/>
        <w:rPr>
          <w:b w:val="0"/>
          <w:sz w:val="24"/>
        </w:rPr>
      </w:pPr>
    </w:p>
    <w:p w:rsidR="00927252" w:rsidRPr="00927252" w:rsidRDefault="00927252" w:rsidP="00927252">
      <w:pPr>
        <w:pStyle w:val="1"/>
        <w:spacing w:before="0" w:after="0"/>
        <w:ind w:left="142" w:firstLine="567"/>
        <w:jc w:val="center"/>
        <w:rPr>
          <w:rFonts w:ascii="Times New Roman" w:hAnsi="Times New Roman"/>
          <w:sz w:val="24"/>
          <w:szCs w:val="24"/>
        </w:rPr>
      </w:pPr>
      <w:r w:rsidRPr="00927252">
        <w:rPr>
          <w:rFonts w:ascii="Times New Roman" w:hAnsi="Times New Roman"/>
          <w:bCs w:val="0"/>
          <w:kern w:val="0"/>
          <w:sz w:val="24"/>
          <w:szCs w:val="24"/>
        </w:rPr>
        <w:t xml:space="preserve">Административный регламент </w:t>
      </w:r>
      <w:r w:rsidRPr="00927252">
        <w:rPr>
          <w:rFonts w:ascii="Times New Roman" w:eastAsia="Calibri" w:hAnsi="Times New Roman"/>
          <w:bCs w:val="0"/>
          <w:color w:val="000000"/>
          <w:sz w:val="24"/>
          <w:szCs w:val="24"/>
          <w:lang w:eastAsia="en-US"/>
        </w:rPr>
        <w:t xml:space="preserve">предоставления </w:t>
      </w:r>
      <w:r w:rsidRPr="00927252">
        <w:rPr>
          <w:rFonts w:ascii="Times New Roman" w:eastAsia="Calibri" w:hAnsi="Times New Roman"/>
          <w:bCs w:val="0"/>
          <w:sz w:val="24"/>
          <w:szCs w:val="24"/>
          <w:lang w:eastAsia="en-US"/>
        </w:rPr>
        <w:t xml:space="preserve">Администрацией сельского поселения </w:t>
      </w:r>
      <w:proofErr w:type="spellStart"/>
      <w:r w:rsidRPr="00927252">
        <w:rPr>
          <w:rFonts w:ascii="Times New Roman" w:eastAsia="Calibri" w:hAnsi="Times New Roman"/>
          <w:bCs w:val="0"/>
          <w:sz w:val="24"/>
          <w:szCs w:val="24"/>
          <w:lang w:eastAsia="en-US"/>
        </w:rPr>
        <w:t>Староваряшский</w:t>
      </w:r>
      <w:proofErr w:type="spellEnd"/>
      <w:r w:rsidRPr="00927252">
        <w:rPr>
          <w:rFonts w:ascii="Times New Roman" w:eastAsia="Calibri" w:hAnsi="Times New Roman"/>
          <w:bCs w:val="0"/>
          <w:sz w:val="24"/>
          <w:szCs w:val="24"/>
          <w:lang w:eastAsia="en-US"/>
        </w:rPr>
        <w:t xml:space="preserve"> сельсовет муниципального района </w:t>
      </w:r>
      <w:proofErr w:type="spellStart"/>
      <w:r w:rsidRPr="00927252">
        <w:rPr>
          <w:rFonts w:ascii="Times New Roman" w:eastAsia="Calibri" w:hAnsi="Times New Roman"/>
          <w:bCs w:val="0"/>
          <w:sz w:val="24"/>
          <w:szCs w:val="24"/>
          <w:lang w:eastAsia="en-US"/>
        </w:rPr>
        <w:t>Янаульский</w:t>
      </w:r>
      <w:proofErr w:type="spellEnd"/>
      <w:r w:rsidRPr="00927252">
        <w:rPr>
          <w:rFonts w:ascii="Times New Roman" w:eastAsia="Calibri" w:hAnsi="Times New Roman"/>
          <w:bCs w:val="0"/>
          <w:sz w:val="24"/>
          <w:szCs w:val="24"/>
          <w:lang w:eastAsia="en-US"/>
        </w:rPr>
        <w:t xml:space="preserve"> район Республики Башкортостан</w:t>
      </w:r>
      <w:r w:rsidRPr="00927252">
        <w:rPr>
          <w:rFonts w:ascii="Times New Roman" w:eastAsia="Calibri" w:hAnsi="Times New Roman"/>
          <w:bCs w:val="0"/>
          <w:color w:val="000000"/>
          <w:sz w:val="24"/>
          <w:szCs w:val="24"/>
          <w:lang w:eastAsia="en-US"/>
        </w:rPr>
        <w:t xml:space="preserve"> муниципальной услуги</w:t>
      </w:r>
      <w:r w:rsidRPr="00927252">
        <w:rPr>
          <w:rFonts w:ascii="Times New Roman" w:eastAsia="Calibri" w:hAnsi="Times New Roman"/>
          <w:b w:val="0"/>
          <w:color w:val="000000"/>
          <w:sz w:val="24"/>
          <w:szCs w:val="24"/>
          <w:lang w:eastAsia="en-US"/>
        </w:rPr>
        <w:t xml:space="preserve"> </w:t>
      </w:r>
      <w:r w:rsidRPr="00927252">
        <w:rPr>
          <w:rFonts w:ascii="Times New Roman" w:hAnsi="Times New Roman"/>
          <w:bCs w:val="0"/>
          <w:kern w:val="0"/>
          <w:sz w:val="24"/>
          <w:szCs w:val="24"/>
        </w:rPr>
        <w:t>«</w:t>
      </w:r>
      <w:r w:rsidRPr="00927252">
        <w:rPr>
          <w:rFonts w:ascii="Times New Roman" w:hAnsi="Times New Roman"/>
          <w:kern w:val="0"/>
          <w:sz w:val="24"/>
          <w:szCs w:val="24"/>
        </w:rPr>
        <w:t>Выдача разрешения на использование земель или земельных участков, находящихся</w:t>
      </w:r>
      <w:r w:rsidRPr="00927252">
        <w:rPr>
          <w:rFonts w:ascii="Times New Roman" w:hAnsi="Times New Roman"/>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927252" w:rsidRPr="00927252" w:rsidRDefault="00927252" w:rsidP="00927252">
      <w:pPr>
        <w:spacing w:line="240" w:lineRule="auto"/>
        <w:ind w:left="142" w:firstLine="567"/>
        <w:jc w:val="both"/>
        <w:rPr>
          <w:rFonts w:ascii="Times New Roman" w:hAnsi="Times New Roman" w:cs="Times New Roman"/>
          <w:sz w:val="24"/>
          <w:szCs w:val="24"/>
        </w:rPr>
      </w:pPr>
    </w:p>
    <w:p w:rsidR="00927252" w:rsidRPr="00927252" w:rsidRDefault="00927252" w:rsidP="00927252">
      <w:pPr>
        <w:suppressAutoHyphens/>
        <w:spacing w:line="240" w:lineRule="auto"/>
        <w:ind w:left="709"/>
        <w:jc w:val="center"/>
        <w:rPr>
          <w:rFonts w:ascii="Times New Roman" w:hAnsi="Times New Roman" w:cs="Times New Roman"/>
          <w:b/>
          <w:sz w:val="24"/>
          <w:szCs w:val="24"/>
        </w:rPr>
      </w:pPr>
      <w:r w:rsidRPr="00927252">
        <w:rPr>
          <w:rFonts w:ascii="Times New Roman" w:hAnsi="Times New Roman" w:cs="Times New Roman"/>
          <w:b/>
          <w:sz w:val="24"/>
          <w:szCs w:val="24"/>
          <w:lang w:val="en-US"/>
        </w:rPr>
        <w:t>I</w:t>
      </w:r>
      <w:r w:rsidRPr="00927252">
        <w:rPr>
          <w:rFonts w:ascii="Times New Roman" w:hAnsi="Times New Roman" w:cs="Times New Roman"/>
          <w:b/>
          <w:sz w:val="24"/>
          <w:szCs w:val="24"/>
        </w:rPr>
        <w:t>. Общие положения</w:t>
      </w:r>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Предмет регулирования Административного регламента</w:t>
      </w:r>
    </w:p>
    <w:p w:rsidR="00927252" w:rsidRPr="00927252" w:rsidRDefault="00927252" w:rsidP="00927252">
      <w:pPr>
        <w:pStyle w:val="1"/>
        <w:spacing w:before="0" w:after="0"/>
        <w:ind w:left="142" w:firstLine="567"/>
        <w:jc w:val="both"/>
        <w:rPr>
          <w:rFonts w:ascii="Times New Roman" w:hAnsi="Times New Roman"/>
          <w:b w:val="0"/>
          <w:sz w:val="24"/>
          <w:szCs w:val="24"/>
        </w:rPr>
      </w:pPr>
      <w:r w:rsidRPr="00927252">
        <w:rPr>
          <w:rFonts w:ascii="Times New Roman" w:hAnsi="Times New Roman"/>
          <w:b w:val="0"/>
          <w:bCs w:val="0"/>
          <w:kern w:val="0"/>
          <w:sz w:val="24"/>
          <w:szCs w:val="24"/>
        </w:rPr>
        <w:t>1.1. Настоящий Административный регламент по предоставлению Администрацией</w:t>
      </w:r>
      <w:r w:rsidRPr="00927252">
        <w:rPr>
          <w:rFonts w:ascii="Times New Roman" w:eastAsia="Calibri" w:hAnsi="Times New Roman"/>
          <w:b w:val="0"/>
          <w:color w:val="000000"/>
          <w:sz w:val="24"/>
          <w:szCs w:val="24"/>
          <w:lang w:eastAsia="en-US"/>
        </w:rPr>
        <w:t xml:space="preserve"> </w:t>
      </w:r>
      <w:r w:rsidRPr="00927252">
        <w:rPr>
          <w:rFonts w:ascii="Times New Roman" w:eastAsia="Calibri" w:hAnsi="Times New Roman"/>
          <w:b w:val="0"/>
          <w:sz w:val="24"/>
          <w:szCs w:val="24"/>
          <w:lang w:eastAsia="en-US"/>
        </w:rPr>
        <w:t xml:space="preserve">сельского поселения </w:t>
      </w:r>
      <w:proofErr w:type="spellStart"/>
      <w:r w:rsidRPr="00927252">
        <w:rPr>
          <w:rFonts w:ascii="Times New Roman" w:eastAsia="Calibri" w:hAnsi="Times New Roman"/>
          <w:b w:val="0"/>
          <w:sz w:val="24"/>
          <w:szCs w:val="24"/>
          <w:lang w:eastAsia="en-US"/>
        </w:rPr>
        <w:t>Староваряшский</w:t>
      </w:r>
      <w:proofErr w:type="spellEnd"/>
      <w:r w:rsidRPr="00927252">
        <w:rPr>
          <w:rFonts w:ascii="Times New Roman" w:eastAsia="Calibri" w:hAnsi="Times New Roman"/>
          <w:b w:val="0"/>
          <w:sz w:val="24"/>
          <w:szCs w:val="24"/>
          <w:lang w:eastAsia="en-US"/>
        </w:rPr>
        <w:t xml:space="preserve"> сельсовет муниципального района </w:t>
      </w:r>
      <w:proofErr w:type="spellStart"/>
      <w:r w:rsidRPr="00927252">
        <w:rPr>
          <w:rFonts w:ascii="Times New Roman" w:eastAsia="Calibri" w:hAnsi="Times New Roman"/>
          <w:b w:val="0"/>
          <w:sz w:val="24"/>
          <w:szCs w:val="24"/>
          <w:lang w:eastAsia="en-US"/>
        </w:rPr>
        <w:t>Янаульский</w:t>
      </w:r>
      <w:proofErr w:type="spellEnd"/>
      <w:r w:rsidRPr="00927252">
        <w:rPr>
          <w:rFonts w:ascii="Times New Roman" w:eastAsia="Calibri" w:hAnsi="Times New Roman"/>
          <w:b w:val="0"/>
          <w:sz w:val="24"/>
          <w:szCs w:val="24"/>
          <w:lang w:eastAsia="en-US"/>
        </w:rPr>
        <w:t xml:space="preserve"> район Республики Башкортостан</w:t>
      </w:r>
      <w:r w:rsidRPr="00927252">
        <w:rPr>
          <w:rFonts w:ascii="Times New Roman" w:eastAsia="Calibri" w:hAnsi="Times New Roman"/>
          <w:b w:val="0"/>
          <w:color w:val="000000"/>
          <w:sz w:val="24"/>
          <w:szCs w:val="24"/>
          <w:lang w:eastAsia="en-US"/>
        </w:rPr>
        <w:t xml:space="preserve"> </w:t>
      </w:r>
      <w:r w:rsidRPr="00927252">
        <w:rPr>
          <w:rFonts w:ascii="Times New Roman" w:hAnsi="Times New Roman"/>
          <w:b w:val="0"/>
          <w:bCs w:val="0"/>
          <w:kern w:val="0"/>
          <w:sz w:val="24"/>
          <w:szCs w:val="24"/>
        </w:rPr>
        <w:t>муниципальной услуги «</w:t>
      </w:r>
      <w:r w:rsidRPr="00927252">
        <w:rPr>
          <w:rFonts w:ascii="Times New Roman" w:hAnsi="Times New Roman"/>
          <w:b w:val="0"/>
          <w:kern w:val="0"/>
          <w:sz w:val="24"/>
          <w:szCs w:val="24"/>
        </w:rPr>
        <w:t>Выдача разрешения на использование земель или земельных участков, находящихся</w:t>
      </w:r>
      <w:r w:rsidRPr="00927252">
        <w:rPr>
          <w:rFonts w:ascii="Times New Roman" w:hAnsi="Times New Roman"/>
          <w:b w:val="0"/>
          <w:sz w:val="24"/>
          <w:szCs w:val="24"/>
        </w:rPr>
        <w:t xml:space="preserve">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927252" w:rsidRPr="00927252" w:rsidRDefault="00927252" w:rsidP="00927252">
      <w:pPr>
        <w:pStyle w:val="1"/>
        <w:spacing w:before="0" w:after="0"/>
        <w:ind w:left="142" w:firstLine="567"/>
        <w:jc w:val="both"/>
        <w:rPr>
          <w:rFonts w:ascii="Times New Roman" w:hAnsi="Times New Roman"/>
          <w:b w:val="0"/>
          <w:bCs w:val="0"/>
          <w:kern w:val="0"/>
          <w:sz w:val="24"/>
          <w:szCs w:val="24"/>
        </w:rPr>
      </w:pPr>
      <w:r w:rsidRPr="00927252">
        <w:rPr>
          <w:rFonts w:ascii="Times New Roman" w:hAnsi="Times New Roman"/>
          <w:b w:val="0"/>
          <w:bCs w:val="0"/>
          <w:kern w:val="0"/>
          <w:sz w:val="24"/>
          <w:szCs w:val="24"/>
        </w:rPr>
        <w:t>(далее – Административный регламент) 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 предоставлении в аренду земельного участка, находящегося в муниципальной собственности муниципального образования или государственная собственность на который не разграничена, без проведения торгов.</w:t>
      </w:r>
    </w:p>
    <w:p w:rsidR="00927252" w:rsidRPr="00927252" w:rsidRDefault="00927252" w:rsidP="00927252">
      <w:pPr>
        <w:widowControl w:val="0"/>
        <w:autoSpaceDE w:val="0"/>
        <w:autoSpaceDN w:val="0"/>
        <w:adjustRightInd w:val="0"/>
        <w:spacing w:line="240" w:lineRule="auto"/>
        <w:ind w:left="142" w:firstLine="567"/>
        <w:jc w:val="both"/>
        <w:rPr>
          <w:rFonts w:ascii="Times New Roman" w:hAnsi="Times New Roman" w:cs="Times New Roman"/>
          <w:bCs/>
          <w:sz w:val="24"/>
          <w:szCs w:val="24"/>
        </w:rPr>
      </w:pPr>
      <w:r w:rsidRPr="00927252">
        <w:rPr>
          <w:rFonts w:ascii="Times New Roman" w:hAnsi="Times New Roman" w:cs="Times New Roman"/>
          <w:bCs/>
          <w:sz w:val="24"/>
          <w:szCs w:val="24"/>
        </w:rPr>
        <w:t xml:space="preserve">Административный </w:t>
      </w:r>
      <w:r w:rsidRPr="00927252">
        <w:rPr>
          <w:rFonts w:ascii="Times New Roman" w:hAnsi="Times New Roman" w:cs="Times New Roman"/>
          <w:sz w:val="24"/>
          <w:szCs w:val="24"/>
        </w:rPr>
        <w:t xml:space="preserve">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 формы </w:t>
      </w:r>
      <w:proofErr w:type="gramStart"/>
      <w:r w:rsidRPr="00927252">
        <w:rPr>
          <w:rFonts w:ascii="Times New Roman" w:hAnsi="Times New Roman" w:cs="Times New Roman"/>
          <w:sz w:val="24"/>
          <w:szCs w:val="24"/>
        </w:rPr>
        <w:t>контроля за</w:t>
      </w:r>
      <w:proofErr w:type="gramEnd"/>
      <w:r w:rsidRPr="00927252">
        <w:rPr>
          <w:rFonts w:ascii="Times New Roman" w:hAnsi="Times New Roman" w:cs="Times New Roman"/>
          <w:sz w:val="24"/>
          <w:szCs w:val="24"/>
        </w:rPr>
        <w:t xml:space="preserve"> исполнением административного регламента, порядок обжалования заявителями решений и действий (бездействия) муниципального образования, предоставляющего муниципальную услугу, а также его должностных лиц.</w:t>
      </w:r>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Круг заявителей</w:t>
      </w:r>
    </w:p>
    <w:p w:rsidR="00927252" w:rsidRPr="00927252" w:rsidRDefault="00927252" w:rsidP="00927252">
      <w:pPr>
        <w:pStyle w:val="ConsPlusNormal"/>
        <w:ind w:left="142" w:firstLine="567"/>
        <w:jc w:val="both"/>
        <w:rPr>
          <w:rFonts w:ascii="Times New Roman" w:hAnsi="Times New Roman" w:cs="Times New Roman"/>
          <w:sz w:val="24"/>
          <w:szCs w:val="24"/>
        </w:rPr>
      </w:pPr>
      <w:proofErr w:type="gramStart"/>
      <w:r w:rsidRPr="00927252">
        <w:rPr>
          <w:rFonts w:ascii="Times New Roman" w:hAnsi="Times New Roman" w:cs="Times New Roman"/>
          <w:sz w:val="24"/>
          <w:szCs w:val="24"/>
        </w:rPr>
        <w:t>1.2 Получателями муниципальной услуги являются</w:t>
      </w:r>
      <w:r w:rsidRPr="00927252">
        <w:rPr>
          <w:rFonts w:ascii="Times New Roman" w:hAnsi="Times New Roman" w:cs="Times New Roman"/>
          <w:bCs/>
          <w:sz w:val="24"/>
          <w:szCs w:val="24"/>
        </w:rPr>
        <w:t xml:space="preserve"> физические или юридические лица, </w:t>
      </w:r>
      <w:r w:rsidRPr="00927252">
        <w:rPr>
          <w:rFonts w:ascii="Times New Roman" w:hAnsi="Times New Roman" w:cs="Times New Roman"/>
          <w:sz w:val="24"/>
          <w:szCs w:val="24"/>
        </w:rPr>
        <w:t>имеющие право на выдачу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 обратившиеся с заявлением о предоставлении</w:t>
      </w:r>
      <w:r w:rsidRPr="00927252">
        <w:rPr>
          <w:rFonts w:ascii="Times New Roman" w:hAnsi="Times New Roman" w:cs="Times New Roman"/>
          <w:bCs/>
          <w:sz w:val="24"/>
          <w:szCs w:val="24"/>
        </w:rPr>
        <w:t xml:space="preserve"> муниципальной услуги, выраженным в </w:t>
      </w:r>
      <w:r w:rsidRPr="00927252">
        <w:rPr>
          <w:rFonts w:ascii="Times New Roman" w:hAnsi="Times New Roman" w:cs="Times New Roman"/>
          <w:sz w:val="24"/>
          <w:szCs w:val="24"/>
        </w:rPr>
        <w:t xml:space="preserve">письменной или электронной форме </w:t>
      </w:r>
      <w:r w:rsidRPr="00927252">
        <w:rPr>
          <w:rFonts w:ascii="Times New Roman" w:hAnsi="Times New Roman" w:cs="Times New Roman"/>
          <w:bCs/>
          <w:sz w:val="24"/>
          <w:szCs w:val="24"/>
        </w:rPr>
        <w:t>(далее – Заявители).</w:t>
      </w:r>
      <w:proofErr w:type="gramEnd"/>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Требования к порядку информирования о предоставлении муниципальной услуги</w:t>
      </w:r>
    </w:p>
    <w:p w:rsidR="00927252" w:rsidRPr="00927252" w:rsidRDefault="00927252" w:rsidP="00927252">
      <w:pPr>
        <w:tabs>
          <w:tab w:val="left" w:pos="7425"/>
        </w:tabs>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1.3. Местонахождение  Администрации сельского поселения </w:t>
      </w:r>
      <w:proofErr w:type="spellStart"/>
      <w:r w:rsidRPr="00927252">
        <w:rPr>
          <w:rFonts w:ascii="Times New Roman" w:hAnsi="Times New Roman" w:cs="Times New Roman"/>
          <w:sz w:val="24"/>
          <w:szCs w:val="24"/>
        </w:rPr>
        <w:t>Староваряшский</w:t>
      </w:r>
      <w:proofErr w:type="spellEnd"/>
      <w:r w:rsidRPr="00927252">
        <w:rPr>
          <w:rFonts w:ascii="Times New Roman" w:hAnsi="Times New Roman" w:cs="Times New Roman"/>
          <w:sz w:val="24"/>
          <w:szCs w:val="24"/>
        </w:rPr>
        <w:t xml:space="preserve"> сельсовет муниципального района </w:t>
      </w:r>
      <w:proofErr w:type="spellStart"/>
      <w:r w:rsidRPr="00927252">
        <w:rPr>
          <w:rFonts w:ascii="Times New Roman" w:hAnsi="Times New Roman" w:cs="Times New Roman"/>
          <w:sz w:val="24"/>
          <w:szCs w:val="24"/>
        </w:rPr>
        <w:t>Янаульский</w:t>
      </w:r>
      <w:proofErr w:type="spellEnd"/>
      <w:r w:rsidRPr="00927252">
        <w:rPr>
          <w:rFonts w:ascii="Times New Roman" w:hAnsi="Times New Roman" w:cs="Times New Roman"/>
          <w:sz w:val="24"/>
          <w:szCs w:val="24"/>
        </w:rPr>
        <w:t xml:space="preserve"> район Республики Башкортостан:</w:t>
      </w:r>
    </w:p>
    <w:p w:rsidR="00927252" w:rsidRPr="00927252" w:rsidRDefault="00927252" w:rsidP="00927252">
      <w:pPr>
        <w:tabs>
          <w:tab w:val="left" w:pos="7425"/>
        </w:tabs>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452818, Республика Башкортостан, </w:t>
      </w:r>
      <w:proofErr w:type="spellStart"/>
      <w:r w:rsidRPr="00927252">
        <w:rPr>
          <w:rFonts w:ascii="Times New Roman" w:hAnsi="Times New Roman" w:cs="Times New Roman"/>
          <w:sz w:val="24"/>
          <w:szCs w:val="24"/>
        </w:rPr>
        <w:t>Янаульский</w:t>
      </w:r>
      <w:proofErr w:type="spellEnd"/>
      <w:r w:rsidRPr="00927252">
        <w:rPr>
          <w:rFonts w:ascii="Times New Roman" w:hAnsi="Times New Roman" w:cs="Times New Roman"/>
          <w:sz w:val="24"/>
          <w:szCs w:val="24"/>
        </w:rPr>
        <w:t xml:space="preserve"> район, с</w:t>
      </w:r>
      <w:proofErr w:type="gramStart"/>
      <w:r w:rsidRPr="00927252">
        <w:rPr>
          <w:rFonts w:ascii="Times New Roman" w:hAnsi="Times New Roman" w:cs="Times New Roman"/>
          <w:sz w:val="24"/>
          <w:szCs w:val="24"/>
        </w:rPr>
        <w:t>.С</w:t>
      </w:r>
      <w:proofErr w:type="gramEnd"/>
      <w:r w:rsidRPr="00927252">
        <w:rPr>
          <w:rFonts w:ascii="Times New Roman" w:hAnsi="Times New Roman" w:cs="Times New Roman"/>
          <w:sz w:val="24"/>
          <w:szCs w:val="24"/>
        </w:rPr>
        <w:t xml:space="preserve">тарый </w:t>
      </w:r>
      <w:proofErr w:type="spellStart"/>
      <w:r w:rsidRPr="00927252">
        <w:rPr>
          <w:rFonts w:ascii="Times New Roman" w:hAnsi="Times New Roman" w:cs="Times New Roman"/>
          <w:sz w:val="24"/>
          <w:szCs w:val="24"/>
        </w:rPr>
        <w:t>Варяш</w:t>
      </w:r>
      <w:proofErr w:type="spellEnd"/>
      <w:r w:rsidRPr="00927252">
        <w:rPr>
          <w:rFonts w:ascii="Times New Roman" w:hAnsi="Times New Roman" w:cs="Times New Roman"/>
          <w:sz w:val="24"/>
          <w:szCs w:val="24"/>
        </w:rPr>
        <w:t>, ул.Центральная, д.13.</w:t>
      </w:r>
    </w:p>
    <w:p w:rsidR="00927252" w:rsidRPr="00927252" w:rsidRDefault="00927252" w:rsidP="00927252">
      <w:pPr>
        <w:tabs>
          <w:tab w:val="left" w:pos="7425"/>
        </w:tabs>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lastRenderedPageBreak/>
        <w:t>График работы:</w:t>
      </w:r>
    </w:p>
    <w:p w:rsidR="00927252" w:rsidRPr="00927252" w:rsidRDefault="00927252" w:rsidP="00927252">
      <w:pPr>
        <w:tabs>
          <w:tab w:val="left" w:pos="7425"/>
        </w:tabs>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понедельник-пятница - с 08.00 до 17.30;</w:t>
      </w:r>
    </w:p>
    <w:p w:rsidR="00927252" w:rsidRPr="00927252" w:rsidRDefault="00927252" w:rsidP="00927252">
      <w:pPr>
        <w:tabs>
          <w:tab w:val="left" w:pos="7425"/>
        </w:tabs>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суббота и воскресенье – выходные дни;</w:t>
      </w:r>
    </w:p>
    <w:p w:rsidR="00927252" w:rsidRPr="00927252" w:rsidRDefault="00927252" w:rsidP="00927252">
      <w:pPr>
        <w:tabs>
          <w:tab w:val="left" w:pos="7425"/>
        </w:tabs>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перерыв на обед - с 12.30 до 14.00.</w:t>
      </w:r>
    </w:p>
    <w:p w:rsidR="00927252" w:rsidRPr="00927252" w:rsidRDefault="00927252" w:rsidP="00927252">
      <w:pPr>
        <w:tabs>
          <w:tab w:val="left" w:pos="7425"/>
        </w:tabs>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График приема заявителей:</w:t>
      </w:r>
    </w:p>
    <w:p w:rsidR="00927252" w:rsidRPr="00927252" w:rsidRDefault="00927252" w:rsidP="00927252">
      <w:pPr>
        <w:tabs>
          <w:tab w:val="left" w:pos="7425"/>
        </w:tabs>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понедельник – пятница.</w:t>
      </w:r>
    </w:p>
    <w:p w:rsidR="00927252" w:rsidRPr="00927252" w:rsidRDefault="00927252" w:rsidP="00927252">
      <w:pPr>
        <w:tabs>
          <w:tab w:val="left" w:pos="7425"/>
        </w:tabs>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927252" w:rsidRPr="00927252" w:rsidRDefault="00927252" w:rsidP="00927252">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Контактные телефоны: 8(34760) 42-5-22.</w:t>
      </w:r>
    </w:p>
    <w:p w:rsidR="00927252" w:rsidRPr="00927252" w:rsidRDefault="00927252" w:rsidP="00927252">
      <w:pPr>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Адрес электронной почты: </w:t>
      </w:r>
      <w:proofErr w:type="spellStart"/>
      <w:r w:rsidRPr="00927252">
        <w:rPr>
          <w:rFonts w:ascii="Times New Roman" w:hAnsi="Times New Roman" w:cs="Times New Roman"/>
          <w:sz w:val="24"/>
          <w:szCs w:val="24"/>
          <w:lang w:val="en-US"/>
        </w:rPr>
        <w:t>varyash</w:t>
      </w:r>
      <w:proofErr w:type="spellEnd"/>
      <w:r w:rsidRPr="00927252">
        <w:rPr>
          <w:rFonts w:ascii="Times New Roman" w:hAnsi="Times New Roman" w:cs="Times New Roman"/>
          <w:sz w:val="24"/>
          <w:szCs w:val="24"/>
        </w:rPr>
        <w:t>@</w:t>
      </w:r>
      <w:proofErr w:type="spellStart"/>
      <w:r w:rsidRPr="00927252">
        <w:rPr>
          <w:rFonts w:ascii="Times New Roman" w:hAnsi="Times New Roman" w:cs="Times New Roman"/>
          <w:sz w:val="24"/>
          <w:szCs w:val="24"/>
          <w:lang w:val="en-US"/>
        </w:rPr>
        <w:t>yandex</w:t>
      </w:r>
      <w:proofErr w:type="spellEnd"/>
      <w:r w:rsidRPr="00927252">
        <w:rPr>
          <w:rFonts w:ascii="Times New Roman" w:hAnsi="Times New Roman" w:cs="Times New Roman"/>
          <w:sz w:val="24"/>
          <w:szCs w:val="24"/>
        </w:rPr>
        <w:t>.</w:t>
      </w:r>
      <w:proofErr w:type="spellStart"/>
      <w:r w:rsidRPr="00927252">
        <w:rPr>
          <w:rFonts w:ascii="Times New Roman" w:hAnsi="Times New Roman" w:cs="Times New Roman"/>
          <w:sz w:val="24"/>
          <w:szCs w:val="24"/>
          <w:lang w:val="en-US"/>
        </w:rPr>
        <w:t>ru</w:t>
      </w:r>
      <w:proofErr w:type="spellEnd"/>
      <w:r w:rsidRPr="00927252">
        <w:rPr>
          <w:rFonts w:ascii="Times New Roman" w:hAnsi="Times New Roman" w:cs="Times New Roman"/>
          <w:sz w:val="24"/>
          <w:szCs w:val="24"/>
        </w:rPr>
        <w:t>.</w:t>
      </w:r>
    </w:p>
    <w:p w:rsidR="00927252" w:rsidRPr="00927252" w:rsidRDefault="00927252" w:rsidP="00927252">
      <w:pPr>
        <w:spacing w:after="0" w:line="240" w:lineRule="auto"/>
        <w:ind w:firstLine="708"/>
        <w:jc w:val="both"/>
        <w:rPr>
          <w:rFonts w:ascii="Times New Roman" w:hAnsi="Times New Roman" w:cs="Times New Roman"/>
          <w:sz w:val="24"/>
          <w:szCs w:val="24"/>
        </w:rPr>
      </w:pPr>
      <w:r w:rsidRPr="00927252">
        <w:rPr>
          <w:rFonts w:ascii="Times New Roman" w:hAnsi="Times New Roman" w:cs="Times New Roman"/>
          <w:sz w:val="24"/>
          <w:szCs w:val="24"/>
        </w:rPr>
        <w:t xml:space="preserve">Официальный сайт: </w:t>
      </w:r>
      <w:r w:rsidRPr="00927252">
        <w:rPr>
          <w:rFonts w:ascii="Times New Roman" w:hAnsi="Times New Roman" w:cs="Times New Roman"/>
          <w:sz w:val="24"/>
          <w:szCs w:val="24"/>
          <w:lang w:val="en-US"/>
        </w:rPr>
        <w:t>http</w:t>
      </w:r>
      <w:r w:rsidRPr="00927252">
        <w:rPr>
          <w:rFonts w:ascii="Times New Roman" w:hAnsi="Times New Roman" w:cs="Times New Roman"/>
          <w:sz w:val="24"/>
          <w:szCs w:val="24"/>
        </w:rPr>
        <w:t>:</w:t>
      </w:r>
      <w:proofErr w:type="spellStart"/>
      <w:r w:rsidRPr="00927252">
        <w:rPr>
          <w:rFonts w:ascii="Times New Roman" w:hAnsi="Times New Roman" w:cs="Times New Roman"/>
          <w:sz w:val="24"/>
          <w:szCs w:val="24"/>
          <w:lang w:val="en-US"/>
        </w:rPr>
        <w:t>starovoryash</w:t>
      </w:r>
      <w:proofErr w:type="spellEnd"/>
      <w:r w:rsidRPr="00927252">
        <w:rPr>
          <w:rFonts w:ascii="Times New Roman" w:hAnsi="Times New Roman" w:cs="Times New Roman"/>
          <w:sz w:val="24"/>
          <w:szCs w:val="24"/>
        </w:rPr>
        <w:t>.</w:t>
      </w:r>
      <w:proofErr w:type="spellStart"/>
      <w:r w:rsidRPr="00927252">
        <w:rPr>
          <w:rFonts w:ascii="Times New Roman" w:hAnsi="Times New Roman" w:cs="Times New Roman"/>
          <w:sz w:val="24"/>
          <w:szCs w:val="24"/>
          <w:lang w:val="en-US"/>
        </w:rPr>
        <w:t>ru</w:t>
      </w:r>
      <w:proofErr w:type="spellEnd"/>
      <w:r w:rsidRPr="00927252">
        <w:rPr>
          <w:rFonts w:ascii="Times New Roman" w:hAnsi="Times New Roman" w:cs="Times New Roman"/>
          <w:sz w:val="24"/>
          <w:szCs w:val="24"/>
        </w:rPr>
        <w:t>.</w:t>
      </w:r>
      <w:r w:rsidRPr="00927252">
        <w:rPr>
          <w:rFonts w:ascii="Times New Roman" w:hAnsi="Times New Roman" w:cs="Times New Roman"/>
          <w:color w:val="000000"/>
          <w:sz w:val="24"/>
          <w:szCs w:val="24"/>
        </w:rPr>
        <w:t xml:space="preserve"> </w:t>
      </w:r>
    </w:p>
    <w:p w:rsidR="00927252" w:rsidRPr="00927252" w:rsidRDefault="00927252" w:rsidP="00927252">
      <w:pPr>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sz w:val="24"/>
          <w:szCs w:val="24"/>
        </w:rPr>
        <w:t>1.3.1. </w:t>
      </w:r>
      <w:r w:rsidRPr="00927252">
        <w:rPr>
          <w:rFonts w:ascii="Times New Roman" w:hAnsi="Times New Roman" w:cs="Times New Roman"/>
          <w:color w:val="000000"/>
          <w:sz w:val="24"/>
          <w:szCs w:val="24"/>
        </w:rPr>
        <w:t xml:space="preserve"> Местонахождение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
    <w:p w:rsidR="00927252" w:rsidRPr="00927252" w:rsidRDefault="00927252" w:rsidP="00927252">
      <w:pPr>
        <w:spacing w:after="0" w:line="240" w:lineRule="auto"/>
        <w:jc w:val="both"/>
        <w:rPr>
          <w:rFonts w:ascii="Times New Roman" w:hAnsi="Times New Roman" w:cs="Times New Roman"/>
          <w:sz w:val="24"/>
          <w:szCs w:val="24"/>
        </w:rPr>
      </w:pPr>
      <w:r w:rsidRPr="00927252">
        <w:rPr>
          <w:rFonts w:ascii="Times New Roman" w:hAnsi="Times New Roman" w:cs="Times New Roman"/>
          <w:sz w:val="24"/>
          <w:szCs w:val="24"/>
        </w:rPr>
        <w:t>452800, Республика Башкортостан, г</w:t>
      </w:r>
      <w:proofErr w:type="gramStart"/>
      <w:r w:rsidRPr="00927252">
        <w:rPr>
          <w:rFonts w:ascii="Times New Roman" w:hAnsi="Times New Roman" w:cs="Times New Roman"/>
          <w:sz w:val="24"/>
          <w:szCs w:val="24"/>
        </w:rPr>
        <w:t>.Я</w:t>
      </w:r>
      <w:proofErr w:type="gramEnd"/>
      <w:r w:rsidRPr="00927252">
        <w:rPr>
          <w:rFonts w:ascii="Times New Roman" w:hAnsi="Times New Roman" w:cs="Times New Roman"/>
          <w:sz w:val="24"/>
          <w:szCs w:val="24"/>
        </w:rPr>
        <w:t>наул, ул.Азина, д.29.</w:t>
      </w:r>
    </w:p>
    <w:p w:rsidR="00927252" w:rsidRPr="00927252" w:rsidRDefault="00927252" w:rsidP="00927252">
      <w:pPr>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t xml:space="preserve">График работы: </w:t>
      </w:r>
    </w:p>
    <w:p w:rsidR="00927252" w:rsidRPr="00927252" w:rsidRDefault="00927252" w:rsidP="00927252">
      <w:pPr>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t>Понедельник с 14:00 до 20:00</w:t>
      </w:r>
    </w:p>
    <w:p w:rsidR="00927252" w:rsidRPr="00927252" w:rsidRDefault="00927252" w:rsidP="00927252">
      <w:pPr>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t>Вторник- Суббота  с 08:00 до 20:00</w:t>
      </w:r>
    </w:p>
    <w:p w:rsidR="00927252" w:rsidRPr="00927252" w:rsidRDefault="00927252" w:rsidP="00927252">
      <w:pPr>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t>Контактные телефоны: 8(34760) 5-27-28,5-45-00</w:t>
      </w:r>
    </w:p>
    <w:p w:rsidR="00927252" w:rsidRPr="00927252" w:rsidRDefault="00927252" w:rsidP="00927252">
      <w:pPr>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t xml:space="preserve">Адрес электронной почты: </w:t>
      </w:r>
      <w:proofErr w:type="spellStart"/>
      <w:r w:rsidRPr="00927252">
        <w:rPr>
          <w:rFonts w:ascii="Times New Roman" w:hAnsi="Times New Roman" w:cs="Times New Roman"/>
          <w:color w:val="000000"/>
          <w:sz w:val="24"/>
          <w:szCs w:val="24"/>
          <w:lang w:val="en-US"/>
        </w:rPr>
        <w:t>mfc</w:t>
      </w:r>
      <w:proofErr w:type="spellEnd"/>
      <w:r w:rsidRPr="00927252">
        <w:rPr>
          <w:rFonts w:ascii="Times New Roman" w:hAnsi="Times New Roman" w:cs="Times New Roman"/>
          <w:color w:val="000000"/>
          <w:sz w:val="24"/>
          <w:szCs w:val="24"/>
        </w:rPr>
        <w:t>@</w:t>
      </w:r>
      <w:proofErr w:type="spellStart"/>
      <w:r w:rsidRPr="00927252">
        <w:rPr>
          <w:rFonts w:ascii="Times New Roman" w:hAnsi="Times New Roman" w:cs="Times New Roman"/>
          <w:color w:val="000000"/>
          <w:sz w:val="24"/>
          <w:szCs w:val="24"/>
          <w:lang w:val="en-US"/>
        </w:rPr>
        <w:t>mfcrb</w:t>
      </w:r>
      <w:proofErr w:type="spellEnd"/>
      <w:r w:rsidRPr="00927252">
        <w:rPr>
          <w:rFonts w:ascii="Times New Roman" w:hAnsi="Times New Roman" w:cs="Times New Roman"/>
          <w:color w:val="000000"/>
          <w:sz w:val="24"/>
          <w:szCs w:val="24"/>
        </w:rPr>
        <w:t>.</w:t>
      </w:r>
      <w:proofErr w:type="spellStart"/>
      <w:r w:rsidRPr="00927252">
        <w:rPr>
          <w:rFonts w:ascii="Times New Roman" w:hAnsi="Times New Roman" w:cs="Times New Roman"/>
          <w:color w:val="000000"/>
          <w:sz w:val="24"/>
          <w:szCs w:val="24"/>
          <w:lang w:val="en-US"/>
        </w:rPr>
        <w:t>ru</w:t>
      </w:r>
      <w:proofErr w:type="spellEnd"/>
    </w:p>
    <w:p w:rsidR="00927252" w:rsidRPr="00927252" w:rsidRDefault="00927252" w:rsidP="00927252">
      <w:pPr>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t xml:space="preserve">Официальный сайт: </w:t>
      </w:r>
      <w:r w:rsidRPr="00927252">
        <w:rPr>
          <w:rFonts w:ascii="Times New Roman" w:hAnsi="Times New Roman" w:cs="Times New Roman"/>
          <w:color w:val="000000"/>
          <w:sz w:val="24"/>
          <w:szCs w:val="24"/>
          <w:lang w:val="en-US"/>
        </w:rPr>
        <w:t>www</w:t>
      </w:r>
      <w:r w:rsidRPr="00927252">
        <w:rPr>
          <w:rFonts w:ascii="Times New Roman" w:hAnsi="Times New Roman" w:cs="Times New Roman"/>
          <w:color w:val="000000"/>
          <w:sz w:val="24"/>
          <w:szCs w:val="24"/>
        </w:rPr>
        <w:t>.</w:t>
      </w:r>
      <w:proofErr w:type="spellStart"/>
      <w:r w:rsidRPr="00927252">
        <w:rPr>
          <w:rFonts w:ascii="Times New Roman" w:hAnsi="Times New Roman" w:cs="Times New Roman"/>
          <w:color w:val="000000"/>
          <w:sz w:val="24"/>
          <w:szCs w:val="24"/>
        </w:rPr>
        <w:t>mfcrb.ru</w:t>
      </w:r>
      <w:proofErr w:type="spellEnd"/>
      <w:r w:rsidRPr="00927252">
        <w:rPr>
          <w:rFonts w:ascii="Times New Roman" w:hAnsi="Times New Roman" w:cs="Times New Roman"/>
          <w:color w:val="000000"/>
          <w:sz w:val="24"/>
          <w:szCs w:val="24"/>
        </w:rPr>
        <w:t>.</w:t>
      </w:r>
    </w:p>
    <w:p w:rsidR="00927252" w:rsidRPr="00927252" w:rsidRDefault="00927252" w:rsidP="00927252">
      <w:pPr>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1.4. Информирование о порядке предоставления муниципальной  услуги.</w:t>
      </w:r>
    </w:p>
    <w:p w:rsidR="00927252" w:rsidRPr="00927252" w:rsidRDefault="00927252" w:rsidP="00927252">
      <w:pPr>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1.4.1. Информирование о порядке предоставления муниципальной услуги осуществляется:</w:t>
      </w:r>
    </w:p>
    <w:p w:rsidR="00927252" w:rsidRPr="00927252" w:rsidRDefault="00927252" w:rsidP="00927252">
      <w:pPr>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1)непосредственно при личном приеме;</w:t>
      </w:r>
    </w:p>
    <w:p w:rsidR="00927252" w:rsidRPr="00927252" w:rsidRDefault="00927252" w:rsidP="00927252">
      <w:pPr>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2) по телефону;</w:t>
      </w:r>
    </w:p>
    <w:p w:rsidR="00927252" w:rsidRPr="00927252" w:rsidRDefault="00927252" w:rsidP="00927252">
      <w:pPr>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3) письменно, в том числе посредством электронной почты, факсимильной связи;</w:t>
      </w:r>
    </w:p>
    <w:p w:rsidR="00927252" w:rsidRPr="00927252" w:rsidRDefault="00927252" w:rsidP="00927252">
      <w:pPr>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4) посредством размещения информации:</w:t>
      </w:r>
    </w:p>
    <w:p w:rsidR="00927252" w:rsidRPr="00927252" w:rsidRDefault="00927252" w:rsidP="00927252">
      <w:pPr>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927252">
        <w:rPr>
          <w:rFonts w:ascii="Times New Roman" w:hAnsi="Times New Roman" w:cs="Times New Roman"/>
          <w:sz w:val="24"/>
          <w:szCs w:val="24"/>
        </w:rPr>
        <w:t>г(</w:t>
      </w:r>
      <w:proofErr w:type="gramEnd"/>
      <w:r w:rsidRPr="00927252">
        <w:rPr>
          <w:rFonts w:ascii="Times New Roman" w:hAnsi="Times New Roman" w:cs="Times New Roman"/>
          <w:sz w:val="24"/>
          <w:szCs w:val="24"/>
        </w:rPr>
        <w:t>функций)) (http://www.gosuslugi.ru);</w:t>
      </w:r>
    </w:p>
    <w:p w:rsidR="00927252" w:rsidRPr="00927252" w:rsidRDefault="00927252" w:rsidP="00927252">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lang w:eastAsia="en-US"/>
        </w:rPr>
      </w:pPr>
      <w:r w:rsidRPr="00927252">
        <w:rPr>
          <w:rFonts w:ascii="Times New Roman" w:eastAsia="Calibri" w:hAnsi="Times New Roman" w:cs="Times New Roman"/>
          <w:sz w:val="24"/>
          <w:szCs w:val="24"/>
          <w:lang w:eastAsia="en-US"/>
        </w:rPr>
        <w:t>в государственной информационной системе «Портал государственных и муниципальных услуг Республики Башкортостан»  (http://pgu.bashkortostan.ru);</w:t>
      </w:r>
    </w:p>
    <w:p w:rsidR="00927252" w:rsidRPr="00927252" w:rsidRDefault="00927252" w:rsidP="00927252">
      <w:pPr>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на официальном сайте муниципального образования: </w:t>
      </w:r>
      <w:r w:rsidRPr="00927252">
        <w:rPr>
          <w:rFonts w:ascii="Times New Roman" w:hAnsi="Times New Roman" w:cs="Times New Roman"/>
          <w:sz w:val="24"/>
          <w:szCs w:val="24"/>
          <w:lang w:val="en-US"/>
        </w:rPr>
        <w:t>http</w:t>
      </w:r>
      <w:r w:rsidRPr="00927252">
        <w:rPr>
          <w:rFonts w:ascii="Times New Roman" w:hAnsi="Times New Roman" w:cs="Times New Roman"/>
          <w:sz w:val="24"/>
          <w:szCs w:val="24"/>
        </w:rPr>
        <w:t xml:space="preserve">: </w:t>
      </w:r>
      <w:proofErr w:type="spellStart"/>
      <w:r w:rsidRPr="00927252">
        <w:rPr>
          <w:rFonts w:ascii="Times New Roman" w:hAnsi="Times New Roman" w:cs="Times New Roman"/>
          <w:sz w:val="24"/>
          <w:szCs w:val="24"/>
          <w:lang w:val="en-US"/>
        </w:rPr>
        <w:t>starovoryash</w:t>
      </w:r>
      <w:proofErr w:type="spellEnd"/>
      <w:r w:rsidRPr="00927252">
        <w:rPr>
          <w:rFonts w:ascii="Times New Roman" w:hAnsi="Times New Roman" w:cs="Times New Roman"/>
          <w:sz w:val="24"/>
          <w:szCs w:val="24"/>
        </w:rPr>
        <w:t>.</w:t>
      </w:r>
      <w:proofErr w:type="spellStart"/>
      <w:r w:rsidRPr="00927252">
        <w:rPr>
          <w:rFonts w:ascii="Times New Roman" w:hAnsi="Times New Roman" w:cs="Times New Roman"/>
          <w:sz w:val="24"/>
          <w:szCs w:val="24"/>
          <w:lang w:val="en-US"/>
        </w:rPr>
        <w:t>ru</w:t>
      </w:r>
      <w:proofErr w:type="spellEnd"/>
      <w:r w:rsidRPr="00927252">
        <w:rPr>
          <w:rFonts w:ascii="Times New Roman" w:hAnsi="Times New Roman" w:cs="Times New Roman"/>
          <w:sz w:val="24"/>
          <w:szCs w:val="24"/>
        </w:rPr>
        <w:t>;</w:t>
      </w:r>
    </w:p>
    <w:p w:rsidR="00927252" w:rsidRPr="00927252" w:rsidRDefault="00927252" w:rsidP="00927252">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5)посредством размещения информации на информационных стендах.</w:t>
      </w:r>
    </w:p>
    <w:p w:rsidR="00927252" w:rsidRPr="00927252" w:rsidRDefault="00927252" w:rsidP="00927252">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На стендах в местах предоставления муниципальной услуги должны размещаться следующие информационные материалы:</w:t>
      </w:r>
    </w:p>
    <w:p w:rsidR="00927252" w:rsidRPr="00927252" w:rsidRDefault="00927252" w:rsidP="00927252">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927252">
        <w:rPr>
          <w:rFonts w:ascii="Times New Roman" w:hAnsi="Times New Roman" w:cs="Times New Roman"/>
          <w:sz w:val="24"/>
          <w:szCs w:val="24"/>
        </w:rPr>
        <w:t>график работы и приема заявителей, справочные телефоны структурных подразделений муниципального образования и лиц, ответственных за предоставление муниципальной услуги, номера кабинетов для приема заявителей, фамилии, имена, отчества (последнее - при наличии) и должности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w:t>
      </w:r>
      <w:proofErr w:type="gramEnd"/>
      <w:r w:rsidRPr="00927252">
        <w:rPr>
          <w:rFonts w:ascii="Times New Roman" w:hAnsi="Times New Roman" w:cs="Times New Roman"/>
          <w:sz w:val="24"/>
          <w:szCs w:val="24"/>
        </w:rPr>
        <w:t>, основания отказа в приеме документов или отказа в предоставлении муниципальной услуги.</w:t>
      </w:r>
    </w:p>
    <w:p w:rsidR="00927252" w:rsidRPr="00927252" w:rsidRDefault="00927252" w:rsidP="00CB7373">
      <w:pPr>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Текст настоящего Административного регламента с приложениями (полная версия) размещена на официальном сайте:</w:t>
      </w:r>
    </w:p>
    <w:p w:rsidR="00927252" w:rsidRPr="00927252" w:rsidRDefault="00927252" w:rsidP="00CB7373">
      <w:pPr>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При изменении информации по предоставлению муниципальной услуги осуществляется ее периодическое обновление.</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В электронной форме получатель муниципальной услуги вправе направить </w:t>
      </w:r>
      <w:r w:rsidRPr="00927252">
        <w:rPr>
          <w:rFonts w:ascii="Times New Roman" w:hAnsi="Times New Roman" w:cs="Times New Roman"/>
          <w:sz w:val="24"/>
          <w:szCs w:val="24"/>
        </w:rPr>
        <w:lastRenderedPageBreak/>
        <w:t>обращение о предоставлении информации о муниципальной услуге по  адресам электронной почты муниципального образования, РГАУ МФЦ</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rsidR="00927252" w:rsidRPr="00927252" w:rsidRDefault="00927252" w:rsidP="00CB7373">
      <w:pPr>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Информирование о порядке предоставления муниципальной услуги осуществляется бесплатно.</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Обращение регистрируется и рассматривается в порядке, установленном Федеральным </w:t>
      </w:r>
      <w:hyperlink r:id="rId5" w:history="1">
        <w:r w:rsidRPr="00927252">
          <w:rPr>
            <w:rFonts w:ascii="Times New Roman" w:hAnsi="Times New Roman" w:cs="Times New Roman"/>
            <w:sz w:val="24"/>
            <w:szCs w:val="24"/>
          </w:rPr>
          <w:t>законом</w:t>
        </w:r>
      </w:hyperlink>
      <w:r w:rsidRPr="00927252">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927252">
        <w:rPr>
          <w:rFonts w:ascii="Times New Roman" w:hAnsi="Times New Roman" w:cs="Times New Roman"/>
          <w:sz w:val="24"/>
          <w:szCs w:val="24"/>
        </w:rPr>
        <w:t>обратившихся</w:t>
      </w:r>
      <w:proofErr w:type="gramEnd"/>
      <w:r w:rsidRPr="00927252">
        <w:rPr>
          <w:rFonts w:ascii="Times New Roman" w:hAnsi="Times New Roman" w:cs="Times New Roman"/>
          <w:sz w:val="24"/>
          <w:szCs w:val="24"/>
        </w:rPr>
        <w:t xml:space="preserve"> по интересующим вопросам.</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(при наличии) и должности специалиста, принявшего телефонный звонок.</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назначить другое время для консультаций;</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дать ответ в течение 2 (двух) рабочих дней по контактному телефону.</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27252" w:rsidRPr="00927252" w:rsidRDefault="00927252" w:rsidP="00CB7373">
      <w:pPr>
        <w:autoSpaceDE w:val="0"/>
        <w:autoSpaceDN w:val="0"/>
        <w:adjustRightInd w:val="0"/>
        <w:spacing w:after="0" w:line="240" w:lineRule="auto"/>
        <w:ind w:left="142" w:firstLine="567"/>
        <w:jc w:val="both"/>
        <w:outlineLvl w:val="2"/>
        <w:rPr>
          <w:rFonts w:ascii="Times New Roman" w:hAnsi="Times New Roman" w:cs="Times New Roman"/>
          <w:sz w:val="24"/>
          <w:szCs w:val="24"/>
        </w:rPr>
      </w:pPr>
    </w:p>
    <w:p w:rsidR="00927252" w:rsidRPr="00927252" w:rsidRDefault="00927252" w:rsidP="00CB7373">
      <w:pPr>
        <w:autoSpaceDE w:val="0"/>
        <w:autoSpaceDN w:val="0"/>
        <w:adjustRightInd w:val="0"/>
        <w:spacing w:after="0" w:line="240" w:lineRule="auto"/>
        <w:ind w:left="142" w:firstLine="567"/>
        <w:jc w:val="center"/>
        <w:outlineLvl w:val="2"/>
        <w:rPr>
          <w:rFonts w:ascii="Times New Roman" w:hAnsi="Times New Roman" w:cs="Times New Roman"/>
          <w:b/>
          <w:sz w:val="24"/>
          <w:szCs w:val="24"/>
        </w:rPr>
      </w:pPr>
      <w:r w:rsidRPr="00927252">
        <w:rPr>
          <w:rFonts w:ascii="Times New Roman" w:hAnsi="Times New Roman" w:cs="Times New Roman"/>
          <w:b/>
          <w:sz w:val="24"/>
          <w:szCs w:val="24"/>
          <w:lang w:val="en-US"/>
        </w:rPr>
        <w:t>II</w:t>
      </w:r>
      <w:r w:rsidRPr="00927252">
        <w:rPr>
          <w:rFonts w:ascii="Times New Roman" w:hAnsi="Times New Roman" w:cs="Times New Roman"/>
          <w:b/>
          <w:sz w:val="24"/>
          <w:szCs w:val="24"/>
        </w:rPr>
        <w:t>. Стандарт предоставления муниципальной услуги</w:t>
      </w:r>
    </w:p>
    <w:p w:rsidR="00927252" w:rsidRPr="00927252" w:rsidRDefault="00927252" w:rsidP="00CB7373">
      <w:pPr>
        <w:autoSpaceDE w:val="0"/>
        <w:autoSpaceDN w:val="0"/>
        <w:adjustRightInd w:val="0"/>
        <w:spacing w:after="0" w:line="240" w:lineRule="auto"/>
        <w:ind w:left="142" w:firstLine="567"/>
        <w:jc w:val="right"/>
        <w:outlineLvl w:val="2"/>
        <w:rPr>
          <w:rFonts w:ascii="Times New Roman" w:hAnsi="Times New Roman" w:cs="Times New Roman"/>
          <w:b/>
          <w:sz w:val="24"/>
          <w:szCs w:val="24"/>
        </w:rPr>
      </w:pPr>
    </w:p>
    <w:p w:rsidR="00927252" w:rsidRPr="00927252" w:rsidRDefault="00927252" w:rsidP="00CB7373">
      <w:pPr>
        <w:autoSpaceDE w:val="0"/>
        <w:autoSpaceDN w:val="0"/>
        <w:adjustRightInd w:val="0"/>
        <w:spacing w:after="0" w:line="240" w:lineRule="auto"/>
        <w:ind w:left="142" w:firstLine="567"/>
        <w:jc w:val="both"/>
        <w:outlineLvl w:val="2"/>
        <w:rPr>
          <w:rFonts w:ascii="Times New Roman" w:hAnsi="Times New Roman" w:cs="Times New Roman"/>
          <w:sz w:val="24"/>
          <w:szCs w:val="24"/>
        </w:rPr>
      </w:pPr>
      <w:r w:rsidRPr="00927252">
        <w:rPr>
          <w:rFonts w:ascii="Times New Roman" w:hAnsi="Times New Roman" w:cs="Times New Roman"/>
          <w:sz w:val="24"/>
          <w:szCs w:val="24"/>
        </w:rPr>
        <w:t>Наименование муниципальной услуги</w:t>
      </w:r>
    </w:p>
    <w:p w:rsidR="00927252" w:rsidRPr="00927252" w:rsidRDefault="00927252" w:rsidP="00CB7373">
      <w:pPr>
        <w:pStyle w:val="1"/>
        <w:spacing w:before="0" w:after="0"/>
        <w:ind w:left="142" w:firstLine="567"/>
        <w:jc w:val="both"/>
        <w:rPr>
          <w:rFonts w:ascii="Times New Roman" w:hAnsi="Times New Roman"/>
          <w:b w:val="0"/>
          <w:sz w:val="24"/>
          <w:szCs w:val="24"/>
        </w:rPr>
      </w:pPr>
      <w:r w:rsidRPr="00927252">
        <w:rPr>
          <w:rFonts w:ascii="Times New Roman" w:hAnsi="Times New Roman"/>
          <w:b w:val="0"/>
          <w:sz w:val="24"/>
          <w:szCs w:val="24"/>
        </w:rPr>
        <w:t xml:space="preserve">2.1. </w:t>
      </w:r>
      <w:r w:rsidRPr="00927252">
        <w:rPr>
          <w:rFonts w:ascii="Times New Roman" w:hAnsi="Times New Roman"/>
          <w:b w:val="0"/>
          <w:bCs w:val="0"/>
          <w:kern w:val="0"/>
          <w:sz w:val="24"/>
          <w:szCs w:val="24"/>
        </w:rPr>
        <w:t xml:space="preserve">«Выдача разрешения </w:t>
      </w:r>
      <w:r w:rsidRPr="00927252">
        <w:rPr>
          <w:rFonts w:ascii="Times New Roman" w:hAnsi="Times New Roman"/>
          <w:b w:val="0"/>
          <w:kern w:val="0"/>
          <w:sz w:val="24"/>
          <w:szCs w:val="24"/>
        </w:rPr>
        <w:t xml:space="preserve">на использование земель или земельных участков, </w:t>
      </w:r>
      <w:r w:rsidRPr="00927252">
        <w:rPr>
          <w:rFonts w:ascii="Times New Roman" w:hAnsi="Times New Roman"/>
          <w:b w:val="0"/>
          <w:sz w:val="24"/>
          <w:szCs w:val="24"/>
        </w:rPr>
        <w:t>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r w:rsidRPr="00927252">
        <w:rPr>
          <w:rFonts w:ascii="Times New Roman" w:hAnsi="Times New Roman"/>
          <w:b w:val="0"/>
          <w:bCs w:val="0"/>
          <w:kern w:val="0"/>
          <w:sz w:val="24"/>
          <w:szCs w:val="24"/>
        </w:rPr>
        <w:t>» (далее – муниципальная услуга).</w:t>
      </w:r>
    </w:p>
    <w:p w:rsidR="00927252" w:rsidRPr="00927252" w:rsidRDefault="00927252" w:rsidP="00CB7373">
      <w:pPr>
        <w:autoSpaceDE w:val="0"/>
        <w:autoSpaceDN w:val="0"/>
        <w:adjustRightInd w:val="0"/>
        <w:spacing w:after="0" w:line="240" w:lineRule="auto"/>
        <w:ind w:left="142" w:firstLine="567"/>
        <w:jc w:val="both"/>
        <w:outlineLvl w:val="2"/>
        <w:rPr>
          <w:rFonts w:ascii="Times New Roman" w:hAnsi="Times New Roman" w:cs="Times New Roman"/>
          <w:sz w:val="24"/>
          <w:szCs w:val="24"/>
        </w:rPr>
      </w:pPr>
      <w:r w:rsidRPr="00927252">
        <w:rPr>
          <w:rFonts w:ascii="Times New Roman" w:hAnsi="Times New Roman" w:cs="Times New Roman"/>
          <w:sz w:val="24"/>
          <w:szCs w:val="24"/>
        </w:rPr>
        <w:t>Наименование органа местного самоуправления (организации), предоставляющего (щей) муниципальную услугу</w:t>
      </w:r>
    </w:p>
    <w:p w:rsidR="00927252" w:rsidRPr="00927252" w:rsidRDefault="00927252" w:rsidP="00927252">
      <w:pPr>
        <w:pStyle w:val="ConsPlusNormal"/>
        <w:ind w:left="142" w:firstLine="567"/>
        <w:jc w:val="both"/>
        <w:rPr>
          <w:rFonts w:ascii="Times New Roman" w:hAnsi="Times New Roman" w:cs="Times New Roman"/>
          <w:bCs/>
          <w:sz w:val="24"/>
          <w:szCs w:val="24"/>
        </w:rPr>
      </w:pPr>
      <w:r w:rsidRPr="00927252">
        <w:rPr>
          <w:rFonts w:ascii="Times New Roman" w:hAnsi="Times New Roman" w:cs="Times New Roman"/>
          <w:sz w:val="24"/>
          <w:szCs w:val="24"/>
        </w:rPr>
        <w:t xml:space="preserve">2.2. Муниципальная услуга предоставляется  </w:t>
      </w:r>
      <w:r w:rsidRPr="00927252">
        <w:rPr>
          <w:rFonts w:ascii="Times New Roman" w:hAnsi="Times New Roman" w:cs="Times New Roman"/>
          <w:bCs/>
          <w:sz w:val="24"/>
          <w:szCs w:val="24"/>
        </w:rPr>
        <w:t xml:space="preserve">Администрацией 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 муниципального района </w:t>
      </w:r>
      <w:proofErr w:type="spellStart"/>
      <w:r w:rsidRPr="00927252">
        <w:rPr>
          <w:rFonts w:ascii="Times New Roman" w:hAnsi="Times New Roman" w:cs="Times New Roman"/>
          <w:bCs/>
          <w:sz w:val="24"/>
          <w:szCs w:val="24"/>
        </w:rPr>
        <w:t>Янаульский</w:t>
      </w:r>
      <w:proofErr w:type="spellEnd"/>
      <w:r w:rsidRPr="00927252">
        <w:rPr>
          <w:rFonts w:ascii="Times New Roman" w:hAnsi="Times New Roman" w:cs="Times New Roman"/>
          <w:bCs/>
          <w:sz w:val="24"/>
          <w:szCs w:val="24"/>
        </w:rPr>
        <w:t xml:space="preserve"> район Республики Башкортостан (далее – Администрация муниципального образования).</w:t>
      </w:r>
    </w:p>
    <w:p w:rsidR="00927252" w:rsidRPr="00927252" w:rsidRDefault="00927252" w:rsidP="00927252">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Также предоставление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в соответствии с Соглашением о взаимодействии между муниципальным образованием и РГАУ МФЦ.</w:t>
      </w:r>
    </w:p>
    <w:p w:rsidR="00927252" w:rsidRPr="00927252" w:rsidRDefault="00927252" w:rsidP="00927252">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2.2.1. При предоставлении муниципальной услуги осуществляется взаимодействие:</w:t>
      </w:r>
    </w:p>
    <w:p w:rsidR="00927252" w:rsidRPr="00927252" w:rsidRDefault="00927252" w:rsidP="00927252">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color w:val="000000"/>
          <w:sz w:val="24"/>
          <w:szCs w:val="24"/>
        </w:rPr>
        <w:t xml:space="preserve">1) </w:t>
      </w:r>
      <w:r w:rsidRPr="00927252">
        <w:rPr>
          <w:rFonts w:ascii="Times New Roman" w:hAnsi="Times New Roman" w:cs="Times New Roman"/>
          <w:sz w:val="24"/>
          <w:szCs w:val="24"/>
        </w:rPr>
        <w:t>с федеральными органами исполнительной власти:</w:t>
      </w:r>
    </w:p>
    <w:p w:rsidR="00927252" w:rsidRPr="00927252" w:rsidRDefault="00927252" w:rsidP="00927252">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927252">
        <w:rPr>
          <w:rFonts w:ascii="Times New Roman" w:hAnsi="Times New Roman" w:cs="Times New Roman"/>
          <w:sz w:val="24"/>
          <w:szCs w:val="24"/>
        </w:rPr>
        <w:t>Росреестра</w:t>
      </w:r>
      <w:proofErr w:type="spellEnd"/>
      <w:r w:rsidRPr="00927252">
        <w:rPr>
          <w:rFonts w:ascii="Times New Roman" w:hAnsi="Times New Roman" w:cs="Times New Roman"/>
          <w:sz w:val="24"/>
          <w:szCs w:val="24"/>
        </w:rPr>
        <w:t xml:space="preserve"> по РБ);</w:t>
      </w:r>
    </w:p>
    <w:p w:rsidR="00927252" w:rsidRPr="00927252" w:rsidRDefault="00927252" w:rsidP="00927252">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Pr="00927252">
        <w:rPr>
          <w:rFonts w:ascii="Times New Roman" w:hAnsi="Times New Roman" w:cs="Times New Roman"/>
          <w:sz w:val="24"/>
          <w:szCs w:val="24"/>
        </w:rPr>
        <w:lastRenderedPageBreak/>
        <w:t xml:space="preserve">картографии» по Республике Башкортостан (далее - филиал ФГБУ «ФКП </w:t>
      </w:r>
      <w:proofErr w:type="spellStart"/>
      <w:r w:rsidRPr="00927252">
        <w:rPr>
          <w:rFonts w:ascii="Times New Roman" w:hAnsi="Times New Roman" w:cs="Times New Roman"/>
          <w:sz w:val="24"/>
          <w:szCs w:val="24"/>
        </w:rPr>
        <w:t>Росреестра</w:t>
      </w:r>
      <w:proofErr w:type="spellEnd"/>
      <w:r w:rsidRPr="00927252">
        <w:rPr>
          <w:rFonts w:ascii="Times New Roman" w:hAnsi="Times New Roman" w:cs="Times New Roman"/>
          <w:sz w:val="24"/>
          <w:szCs w:val="24"/>
        </w:rPr>
        <w:t>» по РБ);</w:t>
      </w:r>
    </w:p>
    <w:p w:rsidR="00927252" w:rsidRPr="00927252" w:rsidRDefault="00927252" w:rsidP="00927252">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Управление Федеральной налоговой службы  по Республике Башкортостан (далее - УФНС по РБ);</w:t>
      </w:r>
    </w:p>
    <w:p w:rsidR="00927252" w:rsidRPr="00927252" w:rsidRDefault="00927252" w:rsidP="00927252">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2) с органами исполнительной власти Республики Башкортостан, органами местного самоуправления Республики Башкортостан и иными организациями.</w:t>
      </w:r>
    </w:p>
    <w:p w:rsidR="00927252" w:rsidRPr="00927252" w:rsidRDefault="00927252" w:rsidP="00927252">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927252" w:rsidRPr="00927252" w:rsidRDefault="00927252" w:rsidP="00927252">
      <w:pPr>
        <w:widowControl w:val="0"/>
        <w:autoSpaceDE w:val="0"/>
        <w:autoSpaceDN w:val="0"/>
        <w:adjustRightInd w:val="0"/>
        <w:spacing w:after="0" w:line="240" w:lineRule="auto"/>
        <w:ind w:left="142" w:firstLine="567"/>
        <w:jc w:val="both"/>
        <w:outlineLvl w:val="2"/>
        <w:rPr>
          <w:rFonts w:ascii="Times New Roman" w:eastAsia="Calibri" w:hAnsi="Times New Roman" w:cs="Times New Roman"/>
          <w:sz w:val="24"/>
          <w:szCs w:val="24"/>
        </w:rPr>
      </w:pPr>
      <w:bookmarkStart w:id="0" w:name="Par90"/>
      <w:bookmarkEnd w:id="0"/>
      <w:r w:rsidRPr="00927252">
        <w:rPr>
          <w:rFonts w:ascii="Times New Roman" w:eastAsia="Calibri" w:hAnsi="Times New Roman" w:cs="Times New Roman"/>
          <w:sz w:val="24"/>
          <w:szCs w:val="24"/>
        </w:rPr>
        <w:t>Описание результата предоставления муниципальной услуги</w:t>
      </w:r>
    </w:p>
    <w:p w:rsidR="00927252" w:rsidRPr="00927252" w:rsidRDefault="00927252" w:rsidP="00927252">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2.3. Результатом предоставления муниципальной услуги являются: </w:t>
      </w:r>
    </w:p>
    <w:p w:rsidR="00927252" w:rsidRPr="00927252" w:rsidRDefault="00927252" w:rsidP="00927252">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направление Заявителю разрешения на использование земель или земельных участков без предоставления земельных участков и установления сервитут</w:t>
      </w:r>
      <w:proofErr w:type="gramStart"/>
      <w:r w:rsidRPr="00927252">
        <w:rPr>
          <w:rFonts w:ascii="Times New Roman" w:hAnsi="Times New Roman" w:cs="Times New Roman"/>
          <w:sz w:val="24"/>
          <w:szCs w:val="24"/>
        </w:rPr>
        <w:t>а(</w:t>
      </w:r>
      <w:proofErr w:type="gramEnd"/>
      <w:r w:rsidRPr="00927252">
        <w:rPr>
          <w:rFonts w:ascii="Times New Roman" w:hAnsi="Times New Roman" w:cs="Times New Roman"/>
          <w:sz w:val="24"/>
          <w:szCs w:val="24"/>
        </w:rPr>
        <w:t xml:space="preserve"> далее -разрешение )</w:t>
      </w:r>
    </w:p>
    <w:p w:rsidR="00927252" w:rsidRPr="00927252" w:rsidRDefault="00927252" w:rsidP="00927252">
      <w:pPr>
        <w:autoSpaceDE w:val="0"/>
        <w:autoSpaceDN w:val="0"/>
        <w:adjustRightInd w:val="0"/>
        <w:spacing w:after="0" w:line="240" w:lineRule="auto"/>
        <w:ind w:left="142" w:firstLine="567"/>
        <w:jc w:val="both"/>
        <w:rPr>
          <w:rFonts w:ascii="Times New Roman" w:hAnsi="Times New Roman" w:cs="Times New Roman"/>
          <w:sz w:val="24"/>
          <w:szCs w:val="24"/>
        </w:rPr>
      </w:pPr>
      <w:bookmarkStart w:id="1" w:name="Par18"/>
      <w:bookmarkEnd w:id="1"/>
      <w:r w:rsidRPr="00927252">
        <w:rPr>
          <w:rFonts w:ascii="Times New Roman" w:hAnsi="Times New Roman" w:cs="Times New Roman"/>
          <w:sz w:val="24"/>
          <w:szCs w:val="24"/>
        </w:rPr>
        <w:t>направление Заявителю решения об отказе в выдаче разрешения на использование земель или земельных участков без предоставления земельных участков и установления сервитута.</w:t>
      </w:r>
    </w:p>
    <w:p w:rsidR="00927252" w:rsidRPr="00927252" w:rsidRDefault="00927252" w:rsidP="00927252">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Срок предоставления муниципальной услуги</w:t>
      </w:r>
    </w:p>
    <w:p w:rsidR="00927252" w:rsidRPr="00927252" w:rsidRDefault="00927252" w:rsidP="00927252">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2.4. Решение об использовании земель или земельного участка заявителем без его предоставления и установлении сервитута для размещения объектов либо об отказе в использовании земель или земельного участка принимается в течение 25 дней со дня подачи заявления и документов, необходимых для предоставления муниципальной услуги.</w:t>
      </w:r>
    </w:p>
    <w:p w:rsidR="00927252" w:rsidRPr="00927252" w:rsidRDefault="00927252" w:rsidP="00927252">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В срок не более 3 дней решение об использовании земель или земельного участка без его предоставления и установлении сервитута для размещения объектов либо об отказе в использовании земель или земельного участка  направляется заявителю заказным письмом с уведомлением о вручении.</w:t>
      </w:r>
    </w:p>
    <w:p w:rsidR="00CB7373" w:rsidRPr="00927252" w:rsidRDefault="00927252" w:rsidP="00CB7373">
      <w:pPr>
        <w:autoSpaceDE w:val="0"/>
        <w:autoSpaceDN w:val="0"/>
        <w:adjustRightInd w:val="0"/>
        <w:spacing w:after="0" w:line="240" w:lineRule="auto"/>
        <w:ind w:left="142" w:firstLine="567"/>
        <w:jc w:val="both"/>
        <w:rPr>
          <w:rFonts w:ascii="Times New Roman" w:hAnsi="Times New Roman" w:cs="Times New Roman"/>
          <w:bCs/>
          <w:sz w:val="24"/>
          <w:szCs w:val="24"/>
        </w:rPr>
      </w:pPr>
      <w:r w:rsidRPr="00927252">
        <w:rPr>
          <w:rFonts w:ascii="Times New Roman" w:hAnsi="Times New Roman" w:cs="Times New Roman"/>
          <w:sz w:val="24"/>
          <w:szCs w:val="24"/>
        </w:rPr>
        <w:t xml:space="preserve">Перечень нормативных правовых актов, регулирующих отношения, возникающие в связи </w:t>
      </w:r>
      <w:proofErr w:type="gramStart"/>
      <w:r w:rsidRPr="00927252">
        <w:rPr>
          <w:rFonts w:ascii="Times New Roman" w:hAnsi="Times New Roman" w:cs="Times New Roman"/>
          <w:sz w:val="24"/>
          <w:szCs w:val="24"/>
        </w:rPr>
        <w:t>с</w:t>
      </w:r>
      <w:proofErr w:type="gramEnd"/>
      <w:r w:rsidRPr="00927252">
        <w:rPr>
          <w:rFonts w:ascii="Times New Roman" w:hAnsi="Times New Roman" w:cs="Times New Roman"/>
          <w:sz w:val="24"/>
          <w:szCs w:val="24"/>
        </w:rPr>
        <w:t xml:space="preserve"> </w:t>
      </w:r>
    </w:p>
    <w:p w:rsidR="00CB7373"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bCs/>
          <w:sz w:val="24"/>
          <w:szCs w:val="24"/>
        </w:rPr>
        <w:t xml:space="preserve">государственным органам или органам местного самоуправления </w:t>
      </w:r>
      <w:r w:rsidR="00CB7373" w:rsidRPr="00927252">
        <w:rPr>
          <w:rFonts w:ascii="Times New Roman" w:hAnsi="Times New Roman" w:cs="Times New Roman"/>
          <w:sz w:val="24"/>
          <w:szCs w:val="24"/>
        </w:rPr>
        <w:t>предоставлением муниципальной услуги</w:t>
      </w:r>
    </w:p>
    <w:p w:rsidR="00CB7373" w:rsidRPr="00927252" w:rsidRDefault="00CB7373" w:rsidP="00CB7373">
      <w:pPr>
        <w:autoSpaceDE w:val="0"/>
        <w:autoSpaceDN w:val="0"/>
        <w:adjustRightInd w:val="0"/>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2.5.Муниципальная услуга предоставляется в соответствии </w:t>
      </w:r>
      <w:proofErr w:type="gramStart"/>
      <w:r w:rsidRPr="00927252">
        <w:rPr>
          <w:rFonts w:ascii="Times New Roman" w:hAnsi="Times New Roman" w:cs="Times New Roman"/>
          <w:sz w:val="24"/>
          <w:szCs w:val="24"/>
        </w:rPr>
        <w:t>с</w:t>
      </w:r>
      <w:proofErr w:type="gramEnd"/>
      <w:r w:rsidRPr="00927252">
        <w:rPr>
          <w:rFonts w:ascii="Times New Roman" w:hAnsi="Times New Roman" w:cs="Times New Roman"/>
          <w:sz w:val="24"/>
          <w:szCs w:val="24"/>
        </w:rPr>
        <w:t>:</w:t>
      </w:r>
    </w:p>
    <w:p w:rsidR="00CB7373" w:rsidRPr="00927252" w:rsidRDefault="00FE5F43" w:rsidP="00CB7373">
      <w:pPr>
        <w:widowControl w:val="0"/>
        <w:autoSpaceDE w:val="0"/>
        <w:autoSpaceDN w:val="0"/>
        <w:adjustRightInd w:val="0"/>
        <w:spacing w:line="240" w:lineRule="auto"/>
        <w:ind w:left="142" w:firstLine="567"/>
        <w:jc w:val="both"/>
        <w:rPr>
          <w:rFonts w:ascii="Times New Roman" w:eastAsia="Calibri" w:hAnsi="Times New Roman" w:cs="Times New Roman"/>
          <w:sz w:val="24"/>
          <w:szCs w:val="24"/>
          <w:lang w:eastAsia="en-US"/>
        </w:rPr>
      </w:pPr>
      <w:hyperlink r:id="rId6" w:history="1">
        <w:r w:rsidR="00CB7373" w:rsidRPr="00927252">
          <w:rPr>
            <w:rFonts w:ascii="Times New Roman" w:eastAsia="Calibri" w:hAnsi="Times New Roman" w:cs="Times New Roman"/>
            <w:sz w:val="24"/>
            <w:szCs w:val="24"/>
            <w:lang w:eastAsia="en-US"/>
          </w:rPr>
          <w:t>Конституцией</w:t>
        </w:r>
      </w:hyperlink>
      <w:r w:rsidR="00CB7373" w:rsidRPr="00927252">
        <w:rPr>
          <w:rFonts w:ascii="Times New Roman" w:eastAsia="Calibri" w:hAnsi="Times New Roman" w:cs="Times New Roman"/>
          <w:sz w:val="24"/>
          <w:szCs w:val="24"/>
          <w:lang w:eastAsia="en-US"/>
        </w:rPr>
        <w:t xml:space="preserve"> Российской Федерации (Собрание законодательства Российской Федерации, 26.01.2009, № 4, ст. 445);</w:t>
      </w:r>
    </w:p>
    <w:p w:rsidR="00CB7373" w:rsidRPr="00927252" w:rsidRDefault="00CB7373" w:rsidP="00CB7373">
      <w:pPr>
        <w:widowControl w:val="0"/>
        <w:autoSpaceDE w:val="0"/>
        <w:autoSpaceDN w:val="0"/>
        <w:adjustRightInd w:val="0"/>
        <w:spacing w:line="240" w:lineRule="auto"/>
        <w:ind w:left="142" w:firstLine="567"/>
        <w:jc w:val="both"/>
        <w:rPr>
          <w:rFonts w:ascii="Times New Roman" w:eastAsia="Calibri" w:hAnsi="Times New Roman" w:cs="Times New Roman"/>
          <w:sz w:val="24"/>
          <w:szCs w:val="24"/>
          <w:lang w:eastAsia="en-US"/>
        </w:rPr>
      </w:pPr>
      <w:r w:rsidRPr="00927252">
        <w:rPr>
          <w:rFonts w:ascii="Times New Roman" w:eastAsia="Calibri" w:hAnsi="Times New Roman" w:cs="Times New Roman"/>
          <w:sz w:val="24"/>
          <w:szCs w:val="24"/>
          <w:lang w:eastAsia="en-US"/>
        </w:rPr>
        <w:t xml:space="preserve">Гражданским </w:t>
      </w:r>
      <w:hyperlink r:id="rId7" w:history="1">
        <w:r w:rsidRPr="00927252">
          <w:rPr>
            <w:rFonts w:ascii="Times New Roman" w:eastAsia="Calibri" w:hAnsi="Times New Roman" w:cs="Times New Roman"/>
            <w:sz w:val="24"/>
            <w:szCs w:val="24"/>
            <w:lang w:eastAsia="en-US"/>
          </w:rPr>
          <w:t>кодексом</w:t>
        </w:r>
      </w:hyperlink>
      <w:r w:rsidRPr="00927252">
        <w:rPr>
          <w:rFonts w:ascii="Times New Roman" w:eastAsia="Calibri" w:hAnsi="Times New Roman" w:cs="Times New Roman"/>
          <w:sz w:val="24"/>
          <w:szCs w:val="24"/>
          <w:lang w:eastAsia="en-US"/>
        </w:rPr>
        <w:t xml:space="preserve"> Российской Федерации (Российская газета, 08.12.1994, № 238 - 239);</w:t>
      </w:r>
    </w:p>
    <w:p w:rsidR="00CB7373" w:rsidRPr="00927252" w:rsidRDefault="00CB7373" w:rsidP="00CB7373">
      <w:pPr>
        <w:pStyle w:val="a5"/>
        <w:suppressAutoHyphens/>
        <w:ind w:left="142" w:firstLine="567"/>
        <w:rPr>
          <w:sz w:val="24"/>
        </w:rPr>
      </w:pPr>
      <w:r w:rsidRPr="00927252">
        <w:rPr>
          <w:sz w:val="24"/>
        </w:rPr>
        <w:t xml:space="preserve">Земельным кодексом Российской Федерации (Собрание законодательства РФ, 29.10.2001, № 44, ст. 4147) (далее – </w:t>
      </w:r>
      <w:proofErr w:type="gramStart"/>
      <w:r w:rsidRPr="00927252">
        <w:rPr>
          <w:sz w:val="24"/>
        </w:rPr>
        <w:t>Земельный</w:t>
      </w:r>
      <w:proofErr w:type="gramEnd"/>
      <w:r w:rsidRPr="00927252">
        <w:rPr>
          <w:sz w:val="24"/>
        </w:rPr>
        <w:t xml:space="preserve"> кодекса РФ);</w:t>
      </w:r>
    </w:p>
    <w:p w:rsidR="00CB7373" w:rsidRPr="00927252" w:rsidRDefault="00CB7373" w:rsidP="00CB7373">
      <w:pPr>
        <w:widowControl w:val="0"/>
        <w:autoSpaceDE w:val="0"/>
        <w:autoSpaceDN w:val="0"/>
        <w:adjustRightInd w:val="0"/>
        <w:spacing w:line="240" w:lineRule="auto"/>
        <w:ind w:left="142" w:firstLine="567"/>
        <w:jc w:val="both"/>
        <w:rPr>
          <w:rFonts w:ascii="Times New Roman" w:eastAsia="Calibri" w:hAnsi="Times New Roman" w:cs="Times New Roman"/>
          <w:sz w:val="24"/>
          <w:szCs w:val="24"/>
          <w:lang w:eastAsia="en-US"/>
        </w:rPr>
      </w:pPr>
      <w:r w:rsidRPr="00927252">
        <w:rPr>
          <w:rFonts w:ascii="Times New Roman" w:eastAsia="Calibri" w:hAnsi="Times New Roman" w:cs="Times New Roman"/>
          <w:sz w:val="24"/>
          <w:szCs w:val="24"/>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rsidR="00CB7373" w:rsidRPr="00927252" w:rsidRDefault="00CB7373" w:rsidP="00CB7373">
      <w:pPr>
        <w:pStyle w:val="ConsPlusNormal"/>
        <w:ind w:left="142" w:firstLine="567"/>
        <w:jc w:val="both"/>
        <w:rPr>
          <w:rFonts w:ascii="Times New Roman" w:hAnsi="Times New Roman" w:cs="Times New Roman"/>
          <w:sz w:val="24"/>
          <w:szCs w:val="24"/>
        </w:rPr>
      </w:pPr>
      <w:proofErr w:type="gramStart"/>
      <w:r w:rsidRPr="00927252">
        <w:rPr>
          <w:rFonts w:ascii="Times New Roman" w:eastAsia="Calibri" w:hAnsi="Times New Roman" w:cs="Times New Roman"/>
          <w:sz w:val="24"/>
          <w:szCs w:val="24"/>
          <w:lang w:eastAsia="en-US"/>
        </w:rPr>
        <w:t>Федеральным законом от 24 июля 2002 года № 101-ФЗ «Об обороте земель сельскохозяйственного назначения» (Собрание законодательства Российской Федерации, 2002, N 30, ст. 3018; 2003, N 28, ст. 2882; 2004, N 41, ст.</w:t>
      </w:r>
      <w:r w:rsidRPr="00927252">
        <w:rPr>
          <w:rFonts w:ascii="Times New Roman" w:hAnsi="Times New Roman" w:cs="Times New Roman"/>
          <w:sz w:val="24"/>
          <w:szCs w:val="24"/>
        </w:rPr>
        <w:t xml:space="preserve"> 3993; 2005, N 30, ст. 3098; 2011, N 1, ст. 47; 2013, N 49, ст. 6328; N 52, ст. 7011;</w:t>
      </w:r>
      <w:proofErr w:type="gramEnd"/>
      <w:r w:rsidRPr="00927252">
        <w:rPr>
          <w:rFonts w:ascii="Times New Roman" w:hAnsi="Times New Roman" w:cs="Times New Roman"/>
          <w:sz w:val="24"/>
          <w:szCs w:val="24"/>
        </w:rPr>
        <w:t xml:space="preserve"> </w:t>
      </w:r>
      <w:proofErr w:type="gramStart"/>
      <w:r w:rsidRPr="00927252">
        <w:rPr>
          <w:rFonts w:ascii="Times New Roman" w:hAnsi="Times New Roman" w:cs="Times New Roman"/>
          <w:sz w:val="24"/>
          <w:szCs w:val="24"/>
        </w:rPr>
        <w:t>2014, N 26, ст. 3377);</w:t>
      </w:r>
      <w:proofErr w:type="gramEnd"/>
    </w:p>
    <w:p w:rsidR="00CB7373" w:rsidRPr="00927252" w:rsidRDefault="00CB7373" w:rsidP="00CB7373">
      <w:pPr>
        <w:widowControl w:val="0"/>
        <w:autoSpaceDE w:val="0"/>
        <w:autoSpaceDN w:val="0"/>
        <w:adjustRightInd w:val="0"/>
        <w:spacing w:line="240" w:lineRule="auto"/>
        <w:ind w:left="142" w:firstLine="567"/>
        <w:jc w:val="both"/>
        <w:rPr>
          <w:rFonts w:ascii="Times New Roman" w:eastAsia="Calibri" w:hAnsi="Times New Roman" w:cs="Times New Roman"/>
          <w:sz w:val="24"/>
          <w:szCs w:val="24"/>
          <w:lang w:eastAsia="en-US"/>
        </w:rPr>
      </w:pPr>
      <w:r w:rsidRPr="00927252">
        <w:rPr>
          <w:rFonts w:ascii="Times New Roman" w:eastAsia="Calibri" w:hAnsi="Times New Roman" w:cs="Times New Roman"/>
          <w:sz w:val="24"/>
          <w:szCs w:val="24"/>
          <w:lang w:eastAsia="en-US"/>
        </w:rPr>
        <w:t xml:space="preserve">Федеральным </w:t>
      </w:r>
      <w:hyperlink r:id="rId8" w:history="1">
        <w:r w:rsidRPr="00927252">
          <w:rPr>
            <w:rFonts w:ascii="Times New Roman" w:eastAsia="Calibri" w:hAnsi="Times New Roman" w:cs="Times New Roman"/>
            <w:sz w:val="24"/>
            <w:szCs w:val="24"/>
            <w:lang w:eastAsia="en-US"/>
          </w:rPr>
          <w:t>законом</w:t>
        </w:r>
      </w:hyperlink>
      <w:r w:rsidRPr="00927252">
        <w:rPr>
          <w:rFonts w:ascii="Times New Roman" w:eastAsia="Calibri" w:hAnsi="Times New Roman" w:cs="Times New Roman"/>
          <w:sz w:val="24"/>
          <w:szCs w:val="24"/>
          <w:lang w:eastAsia="en-US"/>
        </w:rPr>
        <w:t xml:space="preserve"> от 2 мая 2006 года № 59-ФЗ «О порядке рассмотрения обращений граждан Российской Федерации» (Российская газета, 11.05.2006, № 70 - 71);</w:t>
      </w:r>
    </w:p>
    <w:p w:rsidR="00CB7373" w:rsidRPr="00927252" w:rsidRDefault="00CB7373" w:rsidP="00CB7373">
      <w:pPr>
        <w:widowControl w:val="0"/>
        <w:autoSpaceDE w:val="0"/>
        <w:autoSpaceDN w:val="0"/>
        <w:adjustRightInd w:val="0"/>
        <w:spacing w:line="240" w:lineRule="auto"/>
        <w:ind w:left="142" w:firstLine="567"/>
        <w:jc w:val="both"/>
        <w:rPr>
          <w:rFonts w:ascii="Times New Roman" w:eastAsia="Calibri" w:hAnsi="Times New Roman" w:cs="Times New Roman"/>
          <w:sz w:val="24"/>
          <w:szCs w:val="24"/>
          <w:lang w:eastAsia="en-US"/>
        </w:rPr>
      </w:pPr>
      <w:r w:rsidRPr="00927252">
        <w:rPr>
          <w:rFonts w:ascii="Times New Roman" w:eastAsia="Calibri" w:hAnsi="Times New Roman" w:cs="Times New Roman"/>
          <w:sz w:val="24"/>
          <w:szCs w:val="24"/>
          <w:lang w:eastAsia="en-US"/>
        </w:rPr>
        <w:t xml:space="preserve">Федеральным </w:t>
      </w:r>
      <w:hyperlink r:id="rId9" w:history="1">
        <w:r w:rsidRPr="00927252">
          <w:rPr>
            <w:rFonts w:ascii="Times New Roman" w:eastAsia="Calibri" w:hAnsi="Times New Roman" w:cs="Times New Roman"/>
            <w:sz w:val="24"/>
            <w:szCs w:val="24"/>
            <w:lang w:eastAsia="en-US"/>
          </w:rPr>
          <w:t>законом</w:t>
        </w:r>
      </w:hyperlink>
      <w:r w:rsidRPr="00927252">
        <w:rPr>
          <w:rFonts w:ascii="Times New Roman" w:eastAsia="Calibri" w:hAnsi="Times New Roman" w:cs="Times New Roman"/>
          <w:sz w:val="24"/>
          <w:szCs w:val="24"/>
          <w:lang w:eastAsia="en-US"/>
        </w:rPr>
        <w:t xml:space="preserve"> от 26 июля 2006 года № 135-ФЗ «О защите конкуренции» </w:t>
      </w:r>
      <w:r w:rsidRPr="00927252">
        <w:rPr>
          <w:rFonts w:ascii="Times New Roman" w:eastAsia="Calibri" w:hAnsi="Times New Roman" w:cs="Times New Roman"/>
          <w:sz w:val="24"/>
          <w:szCs w:val="24"/>
          <w:lang w:eastAsia="en-US"/>
        </w:rPr>
        <w:lastRenderedPageBreak/>
        <w:t>(Собрание законодательства Российской Федерации, 31.07.2006, № 31 (1 ч.), ст. 3434);</w:t>
      </w:r>
    </w:p>
    <w:p w:rsidR="00CB7373" w:rsidRPr="00927252" w:rsidRDefault="00CB7373" w:rsidP="00CB7373">
      <w:pPr>
        <w:widowControl w:val="0"/>
        <w:autoSpaceDE w:val="0"/>
        <w:autoSpaceDN w:val="0"/>
        <w:adjustRightInd w:val="0"/>
        <w:spacing w:line="240" w:lineRule="auto"/>
        <w:ind w:left="142" w:firstLine="567"/>
        <w:jc w:val="both"/>
        <w:rPr>
          <w:rFonts w:ascii="Times New Roman" w:eastAsia="Calibri" w:hAnsi="Times New Roman" w:cs="Times New Roman"/>
          <w:sz w:val="24"/>
          <w:szCs w:val="24"/>
          <w:lang w:eastAsia="en-US"/>
        </w:rPr>
      </w:pPr>
      <w:r w:rsidRPr="00927252">
        <w:rPr>
          <w:rFonts w:ascii="Times New Roman" w:eastAsia="Calibri" w:hAnsi="Times New Roman" w:cs="Times New Roman"/>
          <w:sz w:val="24"/>
          <w:szCs w:val="24"/>
          <w:lang w:eastAsia="en-US"/>
        </w:rPr>
        <w:t xml:space="preserve">Федеральным </w:t>
      </w:r>
      <w:hyperlink r:id="rId10" w:history="1">
        <w:r w:rsidRPr="00927252">
          <w:rPr>
            <w:rFonts w:ascii="Times New Roman" w:eastAsia="Calibri" w:hAnsi="Times New Roman" w:cs="Times New Roman"/>
            <w:sz w:val="24"/>
            <w:szCs w:val="24"/>
            <w:lang w:eastAsia="en-US"/>
          </w:rPr>
          <w:t>законом</w:t>
        </w:r>
      </w:hyperlink>
      <w:r w:rsidRPr="00927252">
        <w:rPr>
          <w:rFonts w:ascii="Times New Roman" w:eastAsia="Calibri" w:hAnsi="Times New Roman" w:cs="Times New Roman"/>
          <w:sz w:val="24"/>
          <w:szCs w:val="24"/>
          <w:lang w:eastAsia="en-US"/>
        </w:rPr>
        <w:t xml:space="preserve"> от 27 июля 2006 года № 152-ФЗ «О персональных данных» (Собрание законодательства Российской Федерации, 31.07.2006, № 31 (1 ч.), ст. 3451);</w:t>
      </w:r>
    </w:p>
    <w:p w:rsidR="00CB7373" w:rsidRPr="00927252" w:rsidRDefault="00CB7373" w:rsidP="00CB7373">
      <w:pPr>
        <w:pStyle w:val="a5"/>
        <w:suppressAutoHyphens/>
        <w:ind w:left="142" w:firstLine="567"/>
        <w:rPr>
          <w:sz w:val="24"/>
        </w:rPr>
      </w:pPr>
      <w:r w:rsidRPr="00927252">
        <w:rPr>
          <w:sz w:val="24"/>
        </w:rPr>
        <w:t>Федеральным законом от 24 июля 2007 года № 221-ФЗ «О государственном кадастре недвижимости» (Собрание законодательства РФ, 30.07.2007, № 31, ст. 4017);</w:t>
      </w:r>
    </w:p>
    <w:p w:rsidR="00CB7373" w:rsidRPr="00927252" w:rsidRDefault="00CB7373" w:rsidP="00CB7373">
      <w:pPr>
        <w:widowControl w:val="0"/>
        <w:autoSpaceDE w:val="0"/>
        <w:autoSpaceDN w:val="0"/>
        <w:adjustRightInd w:val="0"/>
        <w:spacing w:line="240" w:lineRule="auto"/>
        <w:ind w:left="142" w:firstLine="567"/>
        <w:jc w:val="both"/>
        <w:rPr>
          <w:rFonts w:ascii="Times New Roman" w:eastAsia="Calibri" w:hAnsi="Times New Roman" w:cs="Times New Roman"/>
          <w:sz w:val="24"/>
          <w:szCs w:val="24"/>
          <w:lang w:eastAsia="en-US"/>
        </w:rPr>
      </w:pPr>
      <w:r w:rsidRPr="00927252">
        <w:rPr>
          <w:rFonts w:ascii="Times New Roman" w:eastAsia="Calibri" w:hAnsi="Times New Roman" w:cs="Times New Roman"/>
          <w:sz w:val="24"/>
          <w:szCs w:val="24"/>
          <w:lang w:eastAsia="en-US"/>
        </w:rPr>
        <w:t xml:space="preserve">Федеральным </w:t>
      </w:r>
      <w:hyperlink r:id="rId11" w:history="1">
        <w:r w:rsidRPr="00927252">
          <w:rPr>
            <w:rFonts w:ascii="Times New Roman" w:eastAsia="Calibri" w:hAnsi="Times New Roman" w:cs="Times New Roman"/>
            <w:sz w:val="24"/>
            <w:szCs w:val="24"/>
            <w:lang w:eastAsia="en-US"/>
          </w:rPr>
          <w:t>законом</w:t>
        </w:r>
      </w:hyperlink>
      <w:r w:rsidRPr="00927252">
        <w:rPr>
          <w:rFonts w:ascii="Times New Roman" w:eastAsia="Calibri" w:hAnsi="Times New Roman" w:cs="Times New Roman"/>
          <w:sz w:val="24"/>
          <w:szCs w:val="24"/>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rsidR="00CB7373" w:rsidRPr="00927252" w:rsidRDefault="00CB7373" w:rsidP="00CB7373">
      <w:pPr>
        <w:autoSpaceDE w:val="0"/>
        <w:autoSpaceDN w:val="0"/>
        <w:adjustRightInd w:val="0"/>
        <w:spacing w:line="240" w:lineRule="auto"/>
        <w:ind w:left="142" w:firstLine="567"/>
        <w:jc w:val="both"/>
        <w:rPr>
          <w:rFonts w:ascii="Times New Roman" w:hAnsi="Times New Roman" w:cs="Times New Roman"/>
          <w:sz w:val="24"/>
          <w:szCs w:val="24"/>
        </w:rPr>
      </w:pPr>
      <w:proofErr w:type="gramStart"/>
      <w:r w:rsidRPr="00927252">
        <w:rPr>
          <w:rFonts w:ascii="Times New Roman" w:hAnsi="Times New Roman" w:cs="Times New Roman"/>
          <w:sz w:val="24"/>
          <w:szCs w:val="24"/>
        </w:rPr>
        <w:t>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w:t>
      </w:r>
      <w:proofErr w:type="gramEnd"/>
      <w:r w:rsidRPr="00927252">
        <w:rPr>
          <w:rFonts w:ascii="Times New Roman" w:hAnsi="Times New Roman" w:cs="Times New Roman"/>
          <w:sz w:val="24"/>
          <w:szCs w:val="24"/>
        </w:rPr>
        <w:t xml:space="preserve"> </w:t>
      </w:r>
      <w:proofErr w:type="gramStart"/>
      <w:r w:rsidRPr="00927252">
        <w:rPr>
          <w:rFonts w:ascii="Times New Roman" w:hAnsi="Times New Roman" w:cs="Times New Roman"/>
          <w:sz w:val="24"/>
          <w:szCs w:val="24"/>
        </w:rPr>
        <w:t>N 52, ст. 7507);</w:t>
      </w:r>
      <w:proofErr w:type="gramEnd"/>
    </w:p>
    <w:p w:rsidR="00CB7373" w:rsidRPr="00927252" w:rsidRDefault="00CB7373" w:rsidP="00CB7373">
      <w:pPr>
        <w:pStyle w:val="ConsPlusNormal"/>
        <w:ind w:left="142" w:firstLine="567"/>
        <w:jc w:val="both"/>
        <w:rPr>
          <w:rFonts w:ascii="Times New Roman" w:eastAsia="Calibri" w:hAnsi="Times New Roman" w:cs="Times New Roman"/>
          <w:sz w:val="24"/>
          <w:szCs w:val="24"/>
          <w:lang w:eastAsia="en-US"/>
        </w:rPr>
      </w:pPr>
      <w:r w:rsidRPr="00927252">
        <w:rPr>
          <w:rFonts w:ascii="Times New Roman" w:eastAsia="Calibri" w:hAnsi="Times New Roman" w:cs="Times New Roman"/>
          <w:sz w:val="24"/>
          <w:szCs w:val="24"/>
          <w:lang w:eastAsia="en-US"/>
        </w:rPr>
        <w:t xml:space="preserve">постановлением Правительства </w:t>
      </w:r>
      <w:r w:rsidRPr="00927252">
        <w:rPr>
          <w:rFonts w:ascii="Times New Roman" w:hAnsi="Times New Roman" w:cs="Times New Roman"/>
          <w:sz w:val="24"/>
          <w:szCs w:val="24"/>
        </w:rPr>
        <w:t>Российской Федерации</w:t>
      </w:r>
      <w:r w:rsidRPr="00927252">
        <w:rPr>
          <w:rFonts w:ascii="Times New Roman" w:eastAsia="Calibri" w:hAnsi="Times New Roman" w:cs="Times New Roman"/>
          <w:sz w:val="24"/>
          <w:szCs w:val="24"/>
          <w:lang w:eastAsia="en-US"/>
        </w:rPr>
        <w:t xml:space="preserve">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(«Собрание законодательства РФ», 15.12.2014, № 50, ст. 7089);</w:t>
      </w:r>
    </w:p>
    <w:p w:rsidR="00CB7373" w:rsidRPr="00927252" w:rsidRDefault="00FE5F43" w:rsidP="00CB7373">
      <w:pPr>
        <w:widowControl w:val="0"/>
        <w:autoSpaceDE w:val="0"/>
        <w:autoSpaceDN w:val="0"/>
        <w:adjustRightInd w:val="0"/>
        <w:spacing w:line="240" w:lineRule="auto"/>
        <w:ind w:left="142" w:firstLine="567"/>
        <w:jc w:val="both"/>
        <w:rPr>
          <w:rFonts w:ascii="Times New Roman" w:eastAsia="Calibri" w:hAnsi="Times New Roman" w:cs="Times New Roman"/>
          <w:sz w:val="24"/>
          <w:szCs w:val="24"/>
          <w:lang w:eastAsia="en-US"/>
        </w:rPr>
      </w:pPr>
      <w:hyperlink r:id="rId12" w:history="1">
        <w:r w:rsidR="00CB7373" w:rsidRPr="00927252">
          <w:rPr>
            <w:rFonts w:ascii="Times New Roman" w:eastAsia="Calibri" w:hAnsi="Times New Roman" w:cs="Times New Roman"/>
            <w:sz w:val="24"/>
            <w:szCs w:val="24"/>
            <w:lang w:eastAsia="en-US"/>
          </w:rPr>
          <w:t>Конституцией</w:t>
        </w:r>
      </w:hyperlink>
      <w:r w:rsidR="00CB7373" w:rsidRPr="00927252">
        <w:rPr>
          <w:rFonts w:ascii="Times New Roman" w:eastAsia="Calibri" w:hAnsi="Times New Roman" w:cs="Times New Roman"/>
          <w:sz w:val="24"/>
          <w:szCs w:val="24"/>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rsidR="00CB7373" w:rsidRPr="00927252" w:rsidRDefault="00CB7373" w:rsidP="00CB7373">
      <w:pPr>
        <w:autoSpaceDE w:val="0"/>
        <w:autoSpaceDN w:val="0"/>
        <w:adjustRightInd w:val="0"/>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Законом Республики Башкортостан от 5 января 2004 года № 59-З «О регулировании земельных отношений в Республики Башкортостан» (Республика Башкортостан, № 29 (25512), 13.02.2004);</w:t>
      </w:r>
    </w:p>
    <w:p w:rsidR="00CB7373" w:rsidRPr="00927252" w:rsidRDefault="00CB7373" w:rsidP="00CB7373">
      <w:pPr>
        <w:autoSpaceDE w:val="0"/>
        <w:autoSpaceDN w:val="0"/>
        <w:adjustRightInd w:val="0"/>
        <w:spacing w:line="240" w:lineRule="auto"/>
        <w:ind w:left="142" w:firstLine="567"/>
        <w:jc w:val="both"/>
        <w:rPr>
          <w:rFonts w:ascii="Times New Roman" w:eastAsia="Calibri" w:hAnsi="Times New Roman" w:cs="Times New Roman"/>
          <w:sz w:val="24"/>
          <w:szCs w:val="24"/>
          <w:lang w:eastAsia="en-US"/>
        </w:rPr>
      </w:pPr>
      <w:r w:rsidRPr="00927252">
        <w:rPr>
          <w:rFonts w:ascii="Times New Roman" w:eastAsia="Calibri" w:hAnsi="Times New Roman" w:cs="Times New Roman"/>
          <w:sz w:val="24"/>
          <w:szCs w:val="24"/>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927252">
        <w:rPr>
          <w:rFonts w:ascii="Times New Roman" w:eastAsia="Calibri" w:hAnsi="Times New Roman" w:cs="Times New Roman"/>
          <w:sz w:val="24"/>
          <w:szCs w:val="24"/>
        </w:rPr>
        <w:t xml:space="preserve"> («Ведомости Государственного Собрания - Курултая, Президента и Правительства Республики Башкортостан», 02.02.2012, № 4(370), ст. 196);</w:t>
      </w:r>
    </w:p>
    <w:p w:rsidR="00CB7373" w:rsidRPr="00927252" w:rsidRDefault="00CB7373" w:rsidP="00CB7373">
      <w:pPr>
        <w:autoSpaceDE w:val="0"/>
        <w:autoSpaceDN w:val="0"/>
        <w:adjustRightInd w:val="0"/>
        <w:spacing w:line="240" w:lineRule="auto"/>
        <w:ind w:left="142" w:firstLine="567"/>
        <w:jc w:val="both"/>
        <w:rPr>
          <w:rFonts w:ascii="Times New Roman" w:eastAsia="Calibri" w:hAnsi="Times New Roman" w:cs="Times New Roman"/>
          <w:sz w:val="24"/>
          <w:szCs w:val="24"/>
          <w:lang w:eastAsia="en-US"/>
        </w:rPr>
      </w:pPr>
      <w:r w:rsidRPr="00927252">
        <w:rPr>
          <w:rFonts w:ascii="Times New Roman" w:eastAsia="Calibri" w:hAnsi="Times New Roman" w:cs="Times New Roman"/>
          <w:sz w:val="24"/>
          <w:szCs w:val="24"/>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rsidR="00CB7373" w:rsidRPr="00927252" w:rsidRDefault="00CB7373" w:rsidP="00CB7373">
      <w:pPr>
        <w:pStyle w:val="ConsPlusNormal"/>
        <w:ind w:left="142" w:firstLine="567"/>
        <w:jc w:val="both"/>
        <w:rPr>
          <w:rFonts w:ascii="Times New Roman" w:hAnsi="Times New Roman" w:cs="Times New Roman"/>
          <w:sz w:val="24"/>
          <w:szCs w:val="24"/>
        </w:rPr>
      </w:pPr>
      <w:proofErr w:type="gramStart"/>
      <w:r w:rsidRPr="00927252">
        <w:rPr>
          <w:rFonts w:ascii="Times New Roman" w:eastAsia="Calibri" w:hAnsi="Times New Roman" w:cs="Times New Roman"/>
          <w:sz w:val="24"/>
          <w:szCs w:val="24"/>
          <w:lang w:eastAsia="en-US"/>
        </w:rPr>
        <w:t>постановлением Правительства Республики Башкортостан от 7 мая 2015 года № 156 «Об утверждении Порядка и условий размещения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w:t>
      </w:r>
      <w:r w:rsidRPr="00927252">
        <w:rPr>
          <w:rFonts w:ascii="Times New Roman" w:hAnsi="Times New Roman" w:cs="Times New Roman"/>
          <w:sz w:val="24"/>
          <w:szCs w:val="24"/>
        </w:rPr>
        <w:t xml:space="preserve">Ведомости Государственного </w:t>
      </w:r>
      <w:r w:rsidRPr="00927252">
        <w:rPr>
          <w:rFonts w:ascii="Times New Roman" w:hAnsi="Times New Roman" w:cs="Times New Roman"/>
          <w:sz w:val="24"/>
          <w:szCs w:val="24"/>
        </w:rPr>
        <w:lastRenderedPageBreak/>
        <w:t>Собрания - Курултая, Президента и Правительства Республики Башкортостан</w:t>
      </w:r>
      <w:proofErr w:type="gramEnd"/>
      <w:r w:rsidRPr="00927252">
        <w:rPr>
          <w:rFonts w:ascii="Times New Roman" w:hAnsi="Times New Roman" w:cs="Times New Roman"/>
          <w:sz w:val="24"/>
          <w:szCs w:val="24"/>
        </w:rPr>
        <w:t xml:space="preserve">, </w:t>
      </w:r>
      <w:proofErr w:type="gramStart"/>
      <w:r w:rsidRPr="00927252">
        <w:rPr>
          <w:rFonts w:ascii="Times New Roman" w:hAnsi="Times New Roman" w:cs="Times New Roman"/>
          <w:sz w:val="24"/>
          <w:szCs w:val="24"/>
        </w:rPr>
        <w:t>02.06.2015, № 16(490), ст. 721)</w:t>
      </w:r>
      <w:r w:rsidRPr="00927252">
        <w:rPr>
          <w:rFonts w:ascii="Times New Roman" w:eastAsia="Calibri" w:hAnsi="Times New Roman" w:cs="Times New Roman"/>
          <w:sz w:val="24"/>
          <w:szCs w:val="24"/>
          <w:lang w:eastAsia="en-US"/>
        </w:rPr>
        <w:t>;</w:t>
      </w:r>
      <w:proofErr w:type="gramEnd"/>
    </w:p>
    <w:p w:rsidR="00CB7373" w:rsidRPr="00927252" w:rsidRDefault="00CB7373" w:rsidP="00CB7373">
      <w:pPr>
        <w:autoSpaceDE w:val="0"/>
        <w:autoSpaceDN w:val="0"/>
        <w:adjustRightInd w:val="0"/>
        <w:spacing w:line="240" w:lineRule="auto"/>
        <w:ind w:left="142" w:firstLine="567"/>
        <w:jc w:val="both"/>
        <w:rPr>
          <w:rFonts w:ascii="Times New Roman" w:eastAsia="Calibri" w:hAnsi="Times New Roman" w:cs="Times New Roman"/>
          <w:sz w:val="24"/>
          <w:szCs w:val="24"/>
          <w:lang w:eastAsia="en-US"/>
        </w:rPr>
      </w:pPr>
      <w:r w:rsidRPr="00927252">
        <w:rPr>
          <w:rFonts w:ascii="Times New Roman" w:eastAsia="Calibri" w:hAnsi="Times New Roman" w:cs="Times New Roman"/>
          <w:sz w:val="24"/>
          <w:szCs w:val="24"/>
          <w:lang w:eastAsia="en-US"/>
        </w:rPr>
        <w:t xml:space="preserve">Уставом </w:t>
      </w:r>
      <w:r w:rsidRPr="00927252">
        <w:rPr>
          <w:rFonts w:ascii="Times New Roman" w:hAnsi="Times New Roman" w:cs="Times New Roman"/>
          <w:bCs/>
          <w:sz w:val="24"/>
          <w:szCs w:val="24"/>
        </w:rPr>
        <w:t xml:space="preserve">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 муниципального района </w:t>
      </w:r>
      <w:proofErr w:type="spellStart"/>
      <w:r w:rsidRPr="00927252">
        <w:rPr>
          <w:rFonts w:ascii="Times New Roman" w:hAnsi="Times New Roman" w:cs="Times New Roman"/>
          <w:bCs/>
          <w:sz w:val="24"/>
          <w:szCs w:val="24"/>
        </w:rPr>
        <w:t>Янаульский</w:t>
      </w:r>
      <w:proofErr w:type="spellEnd"/>
      <w:r w:rsidRPr="00927252">
        <w:rPr>
          <w:rFonts w:ascii="Times New Roman" w:hAnsi="Times New Roman" w:cs="Times New Roman"/>
          <w:bCs/>
          <w:sz w:val="24"/>
          <w:szCs w:val="24"/>
        </w:rPr>
        <w:t xml:space="preserve"> район Республики Башкортостан</w:t>
      </w:r>
      <w:proofErr w:type="gramStart"/>
      <w:r w:rsidRPr="00927252">
        <w:rPr>
          <w:rFonts w:ascii="Times New Roman" w:hAnsi="Times New Roman" w:cs="Times New Roman"/>
          <w:bCs/>
          <w:sz w:val="24"/>
          <w:szCs w:val="24"/>
        </w:rPr>
        <w:t xml:space="preserve"> </w:t>
      </w:r>
      <w:r w:rsidRPr="00927252">
        <w:rPr>
          <w:rFonts w:ascii="Times New Roman" w:eastAsia="Calibri" w:hAnsi="Times New Roman" w:cs="Times New Roman"/>
          <w:sz w:val="24"/>
          <w:szCs w:val="24"/>
          <w:lang w:eastAsia="en-US"/>
        </w:rPr>
        <w:t>.</w:t>
      </w:r>
      <w:proofErr w:type="gramEnd"/>
    </w:p>
    <w:p w:rsidR="00CB7373" w:rsidRPr="00927252" w:rsidRDefault="00CB7373" w:rsidP="00CB7373">
      <w:pPr>
        <w:widowControl w:val="0"/>
        <w:autoSpaceDE w:val="0"/>
        <w:autoSpaceDN w:val="0"/>
        <w:adjustRightInd w:val="0"/>
        <w:spacing w:line="240" w:lineRule="auto"/>
        <w:ind w:left="142" w:firstLine="567"/>
        <w:jc w:val="both"/>
        <w:outlineLvl w:val="2"/>
        <w:rPr>
          <w:rFonts w:ascii="Times New Roman" w:eastAsia="Calibri" w:hAnsi="Times New Roman" w:cs="Times New Roman"/>
          <w:sz w:val="24"/>
          <w:szCs w:val="24"/>
        </w:rPr>
      </w:pPr>
      <w:r w:rsidRPr="00927252">
        <w:rPr>
          <w:rFonts w:ascii="Times New Roman" w:eastAsia="Calibri"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CB7373" w:rsidRPr="00927252" w:rsidRDefault="00CB7373" w:rsidP="00CB7373">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2.6. Муниципальная услуга предоставляется на основании заявления о выдаче разрешения на использование земель или земельных участков без предоставления земельных участков и установления сервитута (далее – заявление о выдаче разрешения).</w:t>
      </w:r>
    </w:p>
    <w:p w:rsidR="00CB7373" w:rsidRPr="00927252" w:rsidRDefault="00CB7373" w:rsidP="00CB7373">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Заявитель имеет право представить заявление:</w:t>
      </w:r>
    </w:p>
    <w:p w:rsidR="00CB7373" w:rsidRPr="00927252" w:rsidRDefault="00CB7373" w:rsidP="00CB7373">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в письменном виде по почте;</w:t>
      </w:r>
    </w:p>
    <w:p w:rsidR="00CB7373" w:rsidRPr="00927252" w:rsidRDefault="00CB7373" w:rsidP="00CB7373">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электронной почтой по электронным адресам, указанным в пунктах 1.3 и 1.3.1 Административного регламента;</w:t>
      </w:r>
    </w:p>
    <w:p w:rsidR="00CB7373" w:rsidRPr="00927252" w:rsidRDefault="00CB7373" w:rsidP="00CB7373">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через своих представителей.</w:t>
      </w:r>
    </w:p>
    <w:p w:rsidR="00CB7373" w:rsidRPr="00927252" w:rsidRDefault="00CB7373" w:rsidP="00CB7373">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К заявлению о выдаче разрешения прилагаются следующие документы:</w:t>
      </w:r>
    </w:p>
    <w:p w:rsidR="00CB7373" w:rsidRPr="00927252" w:rsidRDefault="00CB7373" w:rsidP="00CB7373">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копии документов, удостоверяющих личность заявителя и документа, подтверждающего полномочия представителя заявителя, в случае, если заявление подается представителем заявителя;</w:t>
      </w:r>
    </w:p>
    <w:p w:rsidR="00CB7373" w:rsidRPr="00927252" w:rsidRDefault="00CB7373" w:rsidP="00CB7373">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в случае, если планируется использовать земли или часть земельного участка (с использованием единой системы координат МСК-02, применяемой при ведении государственного кадастра недвижимости в Республике Башкортостан);</w:t>
      </w:r>
    </w:p>
    <w:p w:rsidR="00CB7373" w:rsidRPr="00927252" w:rsidRDefault="00CB7373" w:rsidP="00CB7373">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обоснование необходимости размещения объектов с приложением соответствующих документов (проектной документации, схемы монтажа, установки, размещения);</w:t>
      </w:r>
    </w:p>
    <w:p w:rsidR="00CB7373" w:rsidRPr="00927252" w:rsidRDefault="00CB7373" w:rsidP="00CB7373">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кадастровая выписка о земельном участке или кадастровый паспорт земельного участка;</w:t>
      </w:r>
    </w:p>
    <w:p w:rsidR="00CB7373" w:rsidRPr="00927252" w:rsidRDefault="00CB7373" w:rsidP="00CB7373">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выписка из Единого государственного реестра прав на недвижимое имущество и сделок с ним;</w:t>
      </w:r>
    </w:p>
    <w:p w:rsidR="00CB7373" w:rsidRPr="00927252" w:rsidRDefault="00CB7373" w:rsidP="00CB7373">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выписка из Единого государственного реестра юридических лиц (ЕГРЮЛ) о юридическом лице (в случае, если заявителем юридическое лицо);</w:t>
      </w:r>
    </w:p>
    <w:p w:rsidR="00CB7373" w:rsidRPr="00927252" w:rsidRDefault="00CB7373" w:rsidP="00CB7373">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сведения о соответствии размещаемых объектов документам территориального планирования муниципального образования.</w:t>
      </w:r>
    </w:p>
    <w:p w:rsidR="00CB7373" w:rsidRPr="00927252" w:rsidRDefault="00CB7373" w:rsidP="00CB7373">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Кадастровая выписка о земельном участке или кадастровый паспорт земельного участка и выписка из Единого государственного реестра прав на недвижимое имущество и сделок с ним прилагаются в случаях, если размещение объектов предполагается на земельных участках.</w:t>
      </w:r>
    </w:p>
    <w:p w:rsidR="00927252" w:rsidRPr="00927252" w:rsidRDefault="00CB7373" w:rsidP="00CB7373">
      <w:pPr>
        <w:autoSpaceDE w:val="0"/>
        <w:autoSpaceDN w:val="0"/>
        <w:adjustRightInd w:val="0"/>
        <w:spacing w:after="0" w:line="240" w:lineRule="auto"/>
        <w:ind w:left="142" w:firstLine="567"/>
        <w:jc w:val="both"/>
        <w:rPr>
          <w:rFonts w:ascii="Times New Roman" w:hAnsi="Times New Roman" w:cs="Times New Roman"/>
          <w:bCs/>
          <w:sz w:val="24"/>
          <w:szCs w:val="24"/>
        </w:rPr>
      </w:pPr>
      <w:r w:rsidRPr="00927252">
        <w:rPr>
          <w:rFonts w:ascii="Times New Roman" w:hAnsi="Times New Roman" w:cs="Times New Roman"/>
          <w:bCs/>
          <w:sz w:val="24"/>
          <w:szCs w:val="24"/>
        </w:rPr>
        <w:t xml:space="preserve">Заявители вправе не представлять документы, указанные в настоящем пункте, если они или информация, содержащаяся в них, находятся в распоряжении государственных органов, органов местного </w:t>
      </w:r>
      <w:proofErr w:type="gramStart"/>
      <w:r w:rsidRPr="00927252">
        <w:rPr>
          <w:rFonts w:ascii="Times New Roman" w:hAnsi="Times New Roman" w:cs="Times New Roman"/>
          <w:bCs/>
          <w:sz w:val="24"/>
          <w:szCs w:val="24"/>
        </w:rPr>
        <w:t>самоуправления</w:t>
      </w:r>
      <w:proofErr w:type="gramEnd"/>
      <w:r w:rsidRPr="00927252">
        <w:rPr>
          <w:rFonts w:ascii="Times New Roman" w:hAnsi="Times New Roman" w:cs="Times New Roman"/>
          <w:bCs/>
          <w:sz w:val="24"/>
          <w:szCs w:val="24"/>
        </w:rPr>
        <w:t xml:space="preserve"> либо подведомственных </w:t>
      </w:r>
      <w:r w:rsidR="00927252" w:rsidRPr="00927252">
        <w:rPr>
          <w:rFonts w:ascii="Times New Roman" w:hAnsi="Times New Roman" w:cs="Times New Roman"/>
          <w:bCs/>
          <w:sz w:val="24"/>
          <w:szCs w:val="24"/>
        </w:rPr>
        <w:t>организаций.</w:t>
      </w:r>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2.7. Заявление о выдаче разрешения должно содержать следующую информацию:</w:t>
      </w:r>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фамилия, имя, отчество (при наличии), место жительства заявителя и реквизиты документа, удостоверяющего личность заявителя (для гражданина);</w:t>
      </w:r>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цель использования земельного участка (в качестве целей указывается размещение и эксплуатация объектов, виды которых установлены </w:t>
      </w:r>
      <w:r w:rsidRPr="00927252">
        <w:rPr>
          <w:rFonts w:ascii="Times New Roman" w:eastAsia="Calibri" w:hAnsi="Times New Roman" w:cs="Times New Roman"/>
          <w:sz w:val="24"/>
          <w:szCs w:val="24"/>
          <w:lang w:eastAsia="en-US"/>
        </w:rPr>
        <w:t xml:space="preserve">постановлением Правительства РФ </w:t>
      </w:r>
      <w:r w:rsidRPr="00927252">
        <w:rPr>
          <w:rFonts w:ascii="Times New Roman" w:eastAsia="Calibri" w:hAnsi="Times New Roman" w:cs="Times New Roman"/>
          <w:sz w:val="24"/>
          <w:szCs w:val="24"/>
          <w:lang w:eastAsia="en-US"/>
        </w:rPr>
        <w:lastRenderedPageBreak/>
        <w:t>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927252">
        <w:rPr>
          <w:rFonts w:ascii="Times New Roman" w:hAnsi="Times New Roman" w:cs="Times New Roman"/>
          <w:sz w:val="24"/>
          <w:szCs w:val="24"/>
        </w:rPr>
        <w:t>;</w:t>
      </w:r>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почтовый адрес и (или) адрес электронной почты для связи с заявителем.</w:t>
      </w:r>
    </w:p>
    <w:p w:rsidR="00927252" w:rsidRPr="00927252" w:rsidRDefault="00927252" w:rsidP="00CB7373">
      <w:pPr>
        <w:widowControl w:val="0"/>
        <w:autoSpaceDE w:val="0"/>
        <w:autoSpaceDN w:val="0"/>
        <w:adjustRightInd w:val="0"/>
        <w:spacing w:after="0" w:line="240" w:lineRule="auto"/>
        <w:ind w:left="142" w:firstLine="567"/>
        <w:jc w:val="both"/>
        <w:outlineLvl w:val="2"/>
        <w:rPr>
          <w:rFonts w:ascii="Times New Roman" w:hAnsi="Times New Roman" w:cs="Times New Roman"/>
          <w:sz w:val="24"/>
          <w:szCs w:val="24"/>
        </w:rPr>
      </w:pPr>
      <w:r w:rsidRPr="00927252">
        <w:rPr>
          <w:rFonts w:ascii="Times New Roman" w:eastAsia="Calibri"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927252">
        <w:rPr>
          <w:rFonts w:ascii="Times New Roman" w:hAnsi="Times New Roman" w:cs="Times New Roman"/>
          <w:sz w:val="24"/>
          <w:szCs w:val="24"/>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2.8. Для предоставления муниципальной услуги должностным лицом в рамках межведомственного взаимодействия запрашиваются:</w:t>
      </w:r>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выписка из Единого государственного реестра прав на недвижимое имущество и сделок с ним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выписка из Единого государственного реестра юридических лиц (ЕГРЮЛ) о юридическом лице (в случае, если заявителем юридическое лицо).</w:t>
      </w:r>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Документы, необходимые для предоставления муниципальной услуги, заявитель может получить самостоятельно и представить по собственной инициативе в муниципальное образование лично или по почте.</w:t>
      </w:r>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2.9. При непредставлении Заявителем документов, указанных в </w:t>
      </w:r>
      <w:hyperlink r:id="rId13" w:history="1">
        <w:r w:rsidRPr="00927252">
          <w:rPr>
            <w:rFonts w:ascii="Times New Roman" w:hAnsi="Times New Roman" w:cs="Times New Roman"/>
            <w:sz w:val="24"/>
            <w:szCs w:val="24"/>
          </w:rPr>
          <w:t>пункте 2.8</w:t>
        </w:r>
      </w:hyperlink>
      <w:r w:rsidRPr="00927252">
        <w:rPr>
          <w:rFonts w:ascii="Times New Roman" w:hAnsi="Times New Roman" w:cs="Times New Roman"/>
          <w:sz w:val="24"/>
          <w:szCs w:val="24"/>
        </w:rPr>
        <w:t xml:space="preserve"> настоящего Регламента, должностное лицо запрашивает их путем межведомственного взаимодействия без привлечения к этому Заявителя.</w:t>
      </w:r>
    </w:p>
    <w:p w:rsidR="00927252" w:rsidRPr="00927252" w:rsidRDefault="00927252" w:rsidP="00927252">
      <w:pPr>
        <w:autoSpaceDE w:val="0"/>
        <w:autoSpaceDN w:val="0"/>
        <w:adjustRightInd w:val="0"/>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Указание на запрет требовать от заявителя</w:t>
      </w:r>
    </w:p>
    <w:p w:rsidR="00927252" w:rsidRPr="00927252" w:rsidRDefault="00927252" w:rsidP="00927252">
      <w:pPr>
        <w:autoSpaceDE w:val="0"/>
        <w:autoSpaceDN w:val="0"/>
        <w:adjustRightInd w:val="0"/>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2.10. Администрация муниципального образования не вправе требовать от Заявителя:</w:t>
      </w:r>
    </w:p>
    <w:p w:rsidR="00927252" w:rsidRPr="00927252" w:rsidRDefault="00927252" w:rsidP="00927252">
      <w:pPr>
        <w:autoSpaceDE w:val="0"/>
        <w:autoSpaceDN w:val="0"/>
        <w:adjustRightInd w:val="0"/>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92725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4" w:history="1">
        <w:r w:rsidRPr="00927252">
          <w:rPr>
            <w:rFonts w:ascii="Times New Roman" w:hAnsi="Times New Roman" w:cs="Times New Roman"/>
            <w:sz w:val="24"/>
            <w:szCs w:val="24"/>
          </w:rPr>
          <w:t>части 6 статьи  7</w:t>
        </w:r>
      </w:hyperlink>
      <w:r w:rsidRPr="00927252">
        <w:rPr>
          <w:rFonts w:ascii="Times New Roman" w:hAnsi="Times New Roman" w:cs="Times New Roman"/>
          <w:sz w:val="24"/>
          <w:szCs w:val="24"/>
        </w:rPr>
        <w:t xml:space="preserve"> Федерального закона от 27 июля</w:t>
      </w:r>
      <w:proofErr w:type="gramEnd"/>
      <w:r w:rsidRPr="00927252">
        <w:rPr>
          <w:rFonts w:ascii="Times New Roman" w:hAnsi="Times New Roman" w:cs="Times New Roman"/>
          <w:sz w:val="24"/>
          <w:szCs w:val="24"/>
        </w:rPr>
        <w:t xml:space="preserve"> 2010 года № 210-ФЗ «Об организации предоставления государственных и муниципальных услуг»;</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92725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927252">
        <w:rPr>
          <w:rFonts w:ascii="Times New Roman" w:hAnsi="Times New Roman" w:cs="Times New Roman"/>
          <w:sz w:val="24"/>
          <w:szCs w:val="24"/>
        </w:rPr>
        <w:lastRenderedPageBreak/>
        <w:t xml:space="preserve">указанные в </w:t>
      </w:r>
      <w:hyperlink r:id="rId15" w:history="1">
        <w:r w:rsidRPr="00927252">
          <w:rPr>
            <w:rFonts w:ascii="Times New Roman" w:hAnsi="Times New Roman" w:cs="Times New Roman"/>
            <w:sz w:val="24"/>
            <w:szCs w:val="24"/>
          </w:rPr>
          <w:t>части 1 статьи 9</w:t>
        </w:r>
      </w:hyperlink>
      <w:r w:rsidRPr="00927252">
        <w:rPr>
          <w:rFonts w:ascii="Times New Roman" w:hAnsi="Times New Roman" w:cs="Times New Roman"/>
          <w:sz w:val="24"/>
          <w:szCs w:val="24"/>
        </w:rPr>
        <w:t xml:space="preserve"> Федерального закона от 27 июля 2010 года № 210-ФЗ «Об организации предоставления</w:t>
      </w:r>
      <w:proofErr w:type="gramEnd"/>
      <w:r w:rsidRPr="00927252">
        <w:rPr>
          <w:rFonts w:ascii="Times New Roman" w:hAnsi="Times New Roman" w:cs="Times New Roman"/>
          <w:sz w:val="24"/>
          <w:szCs w:val="24"/>
        </w:rPr>
        <w:t xml:space="preserve"> государственных и муниципальных услуг».</w:t>
      </w:r>
    </w:p>
    <w:p w:rsidR="00927252" w:rsidRPr="00927252" w:rsidRDefault="00927252" w:rsidP="00CB7373">
      <w:pPr>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27252">
        <w:rPr>
          <w:rFonts w:ascii="Times New Roman" w:eastAsia="Calibri"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eastAsia="Calibri" w:hAnsi="Times New Roman" w:cs="Times New Roman"/>
          <w:sz w:val="24"/>
          <w:szCs w:val="24"/>
          <w:lang w:eastAsia="en-US"/>
        </w:rPr>
        <w:t>2.11. И</w:t>
      </w:r>
      <w:r w:rsidRPr="00927252">
        <w:rPr>
          <w:rFonts w:ascii="Times New Roman" w:hAnsi="Times New Roman" w:cs="Times New Roman"/>
          <w:sz w:val="24"/>
          <w:szCs w:val="24"/>
        </w:rPr>
        <w:t>счерпывающий перечень оснований для отказа в приеме документов, необходимых для предоставления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отсутствие одного или нескольких документов, обязательных при предоставлении заявителем, для получения муниципальной услуги, наличие которых предусмотрено законодательством;</w:t>
      </w:r>
    </w:p>
    <w:p w:rsidR="00927252" w:rsidRPr="00927252" w:rsidRDefault="00927252" w:rsidP="00927252">
      <w:pPr>
        <w:autoSpaceDE w:val="0"/>
        <w:autoSpaceDN w:val="0"/>
        <w:adjustRightInd w:val="0"/>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отсутствие у заявителя соответствующих полномочий на получение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Не может быть отказано заявителю в приеме дополнительных документов при желании их сдачи.</w:t>
      </w:r>
    </w:p>
    <w:p w:rsidR="00927252" w:rsidRPr="00927252" w:rsidRDefault="00927252" w:rsidP="00CB7373">
      <w:pPr>
        <w:widowControl w:val="0"/>
        <w:autoSpaceDE w:val="0"/>
        <w:autoSpaceDN w:val="0"/>
        <w:adjustRightInd w:val="0"/>
        <w:spacing w:after="0" w:line="240" w:lineRule="auto"/>
        <w:ind w:left="142" w:firstLine="567"/>
        <w:jc w:val="both"/>
        <w:outlineLvl w:val="2"/>
        <w:rPr>
          <w:rFonts w:ascii="Times New Roman" w:eastAsia="Calibri" w:hAnsi="Times New Roman" w:cs="Times New Roman"/>
          <w:sz w:val="24"/>
          <w:szCs w:val="24"/>
        </w:rPr>
      </w:pPr>
      <w:r w:rsidRPr="00927252">
        <w:rPr>
          <w:rFonts w:ascii="Times New Roman" w:eastAsia="Calibri"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27252">
        <w:rPr>
          <w:rFonts w:ascii="Times New Roman" w:eastAsia="Calibri" w:hAnsi="Times New Roman" w:cs="Times New Roman"/>
          <w:sz w:val="24"/>
          <w:szCs w:val="24"/>
        </w:rPr>
        <w:t>2.12. Оснований для приостановления в предоставлении муниципальной услуги законодательством Российской Федерации не предусмотрено.</w:t>
      </w:r>
    </w:p>
    <w:p w:rsidR="00927252" w:rsidRPr="00927252" w:rsidRDefault="00927252" w:rsidP="00CB7373">
      <w:pPr>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27252">
        <w:rPr>
          <w:rFonts w:ascii="Times New Roman" w:eastAsia="Calibri" w:hAnsi="Times New Roman" w:cs="Times New Roman"/>
          <w:sz w:val="24"/>
          <w:szCs w:val="24"/>
        </w:rPr>
        <w:t>2.13. Решение об отказе в предоставлении муниципальной услуги принимается Администрацией муниципального образования при наличии хотя бы одного из следующих оснований:</w:t>
      </w:r>
    </w:p>
    <w:p w:rsidR="00927252" w:rsidRPr="00927252" w:rsidRDefault="00927252" w:rsidP="00CB7373">
      <w:pPr>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27252">
        <w:rPr>
          <w:rFonts w:ascii="Times New Roman" w:hAnsi="Times New Roman" w:cs="Times New Roman"/>
          <w:sz w:val="24"/>
          <w:szCs w:val="24"/>
        </w:rPr>
        <w:t>если заявление о выдаче разрешения не содержит сведений, указанных в пункте 2.7 настоящего Административного регламента</w:t>
      </w:r>
      <w:r w:rsidRPr="00927252">
        <w:rPr>
          <w:rFonts w:ascii="Times New Roman" w:eastAsia="Calibri" w:hAnsi="Times New Roman" w:cs="Times New Roman"/>
          <w:sz w:val="24"/>
          <w:szCs w:val="24"/>
        </w:rPr>
        <w:t>;</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или к заявлению о выдаче разрешения не приложены документы, предоставляемые в соответствии с пунктом 2.6 настоящего Административного Регламента.</w:t>
      </w:r>
    </w:p>
    <w:p w:rsidR="00927252" w:rsidRPr="00927252" w:rsidRDefault="00927252" w:rsidP="00CB7373">
      <w:pPr>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27252">
        <w:rPr>
          <w:rFonts w:ascii="Times New Roman" w:eastAsia="Calibri" w:hAnsi="Times New Roman" w:cs="Times New Roman"/>
          <w:sz w:val="24"/>
          <w:szCs w:val="24"/>
        </w:rPr>
        <w:t xml:space="preserve">в заявлении </w:t>
      </w:r>
      <w:r w:rsidRPr="00927252">
        <w:rPr>
          <w:rFonts w:ascii="Times New Roman" w:hAnsi="Times New Roman" w:cs="Times New Roman"/>
          <w:sz w:val="24"/>
          <w:szCs w:val="24"/>
        </w:rPr>
        <w:t>о выдаче разрешения</w:t>
      </w:r>
      <w:r w:rsidRPr="00927252">
        <w:rPr>
          <w:rFonts w:ascii="Times New Roman" w:eastAsia="Calibri" w:hAnsi="Times New Roman" w:cs="Times New Roman"/>
          <w:sz w:val="24"/>
          <w:szCs w:val="24"/>
        </w:rPr>
        <w:t xml:space="preserve"> указана цель использования земель или земельного участка, не соответствующая размещению и эксплуатации объектов, виды которых установлены Правительством Российской Федерации;</w:t>
      </w:r>
    </w:p>
    <w:p w:rsidR="00927252" w:rsidRPr="00927252" w:rsidRDefault="00927252" w:rsidP="00CB7373">
      <w:pPr>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27252">
        <w:rPr>
          <w:rFonts w:ascii="Times New Roman" w:eastAsia="Calibri" w:hAnsi="Times New Roman" w:cs="Times New Roman"/>
          <w:sz w:val="24"/>
          <w:szCs w:val="24"/>
        </w:rPr>
        <w:t>размещение объектов приведет к невозможности использования земель или земельных участков в соответствии с их разрешенным использованием;</w:t>
      </w:r>
    </w:p>
    <w:p w:rsidR="00927252" w:rsidRPr="00927252" w:rsidRDefault="00927252" w:rsidP="00CB7373">
      <w:pPr>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27252">
        <w:rPr>
          <w:rFonts w:ascii="Times New Roman" w:eastAsia="Calibri" w:hAnsi="Times New Roman" w:cs="Times New Roman"/>
          <w:sz w:val="24"/>
          <w:szCs w:val="24"/>
        </w:rPr>
        <w:t>размещаемые объекты не соответствуют документам территориального планирования муниципального образования;</w:t>
      </w:r>
    </w:p>
    <w:p w:rsidR="00927252" w:rsidRPr="00927252" w:rsidRDefault="00927252" w:rsidP="00CB7373">
      <w:pPr>
        <w:autoSpaceDE w:val="0"/>
        <w:autoSpaceDN w:val="0"/>
        <w:adjustRightInd w:val="0"/>
        <w:spacing w:after="0" w:line="240" w:lineRule="auto"/>
        <w:ind w:left="142" w:firstLine="567"/>
        <w:jc w:val="both"/>
        <w:rPr>
          <w:rFonts w:ascii="Times New Roman" w:eastAsia="Calibri" w:hAnsi="Times New Roman" w:cs="Times New Roman"/>
          <w:sz w:val="24"/>
          <w:szCs w:val="24"/>
        </w:rPr>
      </w:pPr>
      <w:r w:rsidRPr="00927252">
        <w:rPr>
          <w:rFonts w:ascii="Times New Roman" w:eastAsia="Calibri" w:hAnsi="Times New Roman" w:cs="Times New Roman"/>
          <w:sz w:val="24"/>
          <w:szCs w:val="24"/>
        </w:rPr>
        <w:t>испрашиваемый земельный участок предоставлен физическому или юридическому лицу, за исключением случая, предусмотренного частью 4 статьи 39.36 Земельного кодекса Российской Федерации;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обращение (в письменном виде) заявителя о прекращении предоставления муниципальной услуги.</w:t>
      </w:r>
    </w:p>
    <w:p w:rsidR="00927252" w:rsidRPr="00927252" w:rsidRDefault="00927252" w:rsidP="00CB7373">
      <w:pPr>
        <w:widowControl w:val="0"/>
        <w:autoSpaceDE w:val="0"/>
        <w:autoSpaceDN w:val="0"/>
        <w:adjustRightInd w:val="0"/>
        <w:spacing w:after="0" w:line="240" w:lineRule="auto"/>
        <w:ind w:left="142" w:firstLine="567"/>
        <w:jc w:val="both"/>
        <w:outlineLvl w:val="2"/>
        <w:rPr>
          <w:rFonts w:ascii="Times New Roman" w:eastAsia="Calibri" w:hAnsi="Times New Roman" w:cs="Times New Roman"/>
          <w:sz w:val="24"/>
          <w:szCs w:val="24"/>
        </w:rPr>
      </w:pPr>
      <w:r w:rsidRPr="00927252">
        <w:rPr>
          <w:rFonts w:ascii="Times New Roman" w:eastAsia="Calibri" w:hAnsi="Times New Roman" w:cs="Times New Roman"/>
          <w:sz w:val="24"/>
          <w:szCs w:val="24"/>
        </w:rPr>
        <w:t>Перечень услуг, которые являются необходимыми и обязательными для предоставления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eastAsia="Calibri" w:hAnsi="Times New Roman" w:cs="Times New Roman"/>
          <w:sz w:val="24"/>
          <w:szCs w:val="24"/>
        </w:rPr>
        <w:t>2.14. Других у</w:t>
      </w:r>
      <w:r w:rsidRPr="00927252">
        <w:rPr>
          <w:rFonts w:ascii="Times New Roman" w:hAnsi="Times New Roman" w:cs="Times New Roman"/>
          <w:sz w:val="24"/>
          <w:szCs w:val="24"/>
        </w:rPr>
        <w:t>слуг, которые являются необходимыми и обязательными для предоставления муниципальной услуги, не предусмотрено.</w:t>
      </w:r>
    </w:p>
    <w:p w:rsidR="00927252" w:rsidRPr="00927252" w:rsidRDefault="00927252" w:rsidP="00CB7373">
      <w:pPr>
        <w:widowControl w:val="0"/>
        <w:autoSpaceDE w:val="0"/>
        <w:autoSpaceDN w:val="0"/>
        <w:adjustRightInd w:val="0"/>
        <w:spacing w:after="0" w:line="240" w:lineRule="auto"/>
        <w:ind w:left="142" w:firstLine="567"/>
        <w:jc w:val="both"/>
        <w:outlineLvl w:val="2"/>
        <w:rPr>
          <w:rFonts w:ascii="Times New Roman" w:eastAsia="Calibri" w:hAnsi="Times New Roman" w:cs="Times New Roman"/>
          <w:sz w:val="24"/>
          <w:szCs w:val="24"/>
        </w:rPr>
      </w:pPr>
      <w:r w:rsidRPr="00927252">
        <w:rPr>
          <w:rFonts w:ascii="Times New Roman" w:eastAsia="Calibri" w:hAnsi="Times New Roman" w:cs="Times New Roman"/>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2.15. Предоставление муниципальной услуги и информация о ней осуществляется без взимания платы.</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lastRenderedPageBreak/>
        <w:t xml:space="preserve">2.16. Плата за предоставление услуг, которые являются необходимыми и обязательными для предоставления муниципальной услуги, не </w:t>
      </w:r>
      <w:proofErr w:type="spellStart"/>
      <w:r w:rsidRPr="00927252">
        <w:rPr>
          <w:rFonts w:ascii="Times New Roman" w:hAnsi="Times New Roman" w:cs="Times New Roman"/>
          <w:sz w:val="24"/>
          <w:szCs w:val="24"/>
        </w:rPr>
        <w:t>взымается</w:t>
      </w:r>
      <w:proofErr w:type="spellEnd"/>
      <w:r w:rsidRPr="00927252">
        <w:rPr>
          <w:rFonts w:ascii="Times New Roman" w:hAnsi="Times New Roman" w:cs="Times New Roman"/>
          <w:sz w:val="24"/>
          <w:szCs w:val="24"/>
        </w:rPr>
        <w:t xml:space="preserve"> ввиду отсутствия иных услуг, необходимых и обязательных для предоставления муниципальной услуги.</w:t>
      </w:r>
    </w:p>
    <w:p w:rsidR="00927252" w:rsidRPr="00927252" w:rsidRDefault="00927252" w:rsidP="00CB7373">
      <w:pPr>
        <w:widowControl w:val="0"/>
        <w:autoSpaceDE w:val="0"/>
        <w:autoSpaceDN w:val="0"/>
        <w:adjustRightInd w:val="0"/>
        <w:spacing w:after="0" w:line="240" w:lineRule="auto"/>
        <w:ind w:left="142" w:firstLine="567"/>
        <w:jc w:val="both"/>
        <w:outlineLvl w:val="2"/>
        <w:rPr>
          <w:rFonts w:ascii="Times New Roman" w:eastAsia="Calibri" w:hAnsi="Times New Roman" w:cs="Times New Roman"/>
          <w:sz w:val="24"/>
          <w:szCs w:val="24"/>
        </w:rPr>
      </w:pPr>
      <w:r w:rsidRPr="00927252">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927252" w:rsidRPr="00927252" w:rsidRDefault="00927252" w:rsidP="00927252">
      <w:pPr>
        <w:widowControl w:val="0"/>
        <w:autoSpaceDE w:val="0"/>
        <w:autoSpaceDN w:val="0"/>
        <w:adjustRightInd w:val="0"/>
        <w:spacing w:line="240" w:lineRule="auto"/>
        <w:ind w:left="142" w:firstLine="567"/>
        <w:jc w:val="both"/>
        <w:outlineLvl w:val="2"/>
        <w:rPr>
          <w:rFonts w:ascii="Times New Roman" w:eastAsia="Calibri" w:hAnsi="Times New Roman" w:cs="Times New Roman"/>
          <w:sz w:val="24"/>
          <w:szCs w:val="24"/>
        </w:rPr>
      </w:pPr>
      <w:r w:rsidRPr="00927252">
        <w:rPr>
          <w:rFonts w:ascii="Times New Roman" w:eastAsia="Calibri" w:hAnsi="Times New Roman" w:cs="Times New Roman"/>
          <w:sz w:val="24"/>
          <w:szCs w:val="24"/>
        </w:rPr>
        <w:t>Срок и порядок регистрации запроса заявителя о предоставлении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2.18. Регистрация заявления о предоставлении земельного участка осуществляется в день поступления заявления в Администрацию муниципального образования либо в случае поступления заявления в нерабочий или праздничный день – в следующий за ним первый рабочий день.</w:t>
      </w:r>
    </w:p>
    <w:p w:rsidR="00927252" w:rsidRPr="00927252" w:rsidRDefault="00927252" w:rsidP="00CB7373">
      <w:pPr>
        <w:widowControl w:val="0"/>
        <w:autoSpaceDE w:val="0"/>
        <w:autoSpaceDN w:val="0"/>
        <w:adjustRightInd w:val="0"/>
        <w:spacing w:after="0" w:line="240" w:lineRule="auto"/>
        <w:ind w:left="142" w:firstLine="567"/>
        <w:jc w:val="both"/>
        <w:outlineLvl w:val="2"/>
        <w:rPr>
          <w:rFonts w:ascii="Times New Roman" w:eastAsia="Calibri" w:hAnsi="Times New Roman" w:cs="Times New Roman"/>
          <w:sz w:val="24"/>
          <w:szCs w:val="24"/>
        </w:rPr>
      </w:pPr>
      <w:r w:rsidRPr="00927252">
        <w:rPr>
          <w:rFonts w:ascii="Times New Roman" w:eastAsia="Calibri" w:hAnsi="Times New Roman" w:cs="Times New Roman"/>
          <w:sz w:val="24"/>
          <w:szCs w:val="24"/>
        </w:rPr>
        <w:t xml:space="preserve">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w:t>
      </w:r>
      <w:proofErr w:type="spellStart"/>
      <w:r w:rsidRPr="00927252">
        <w:rPr>
          <w:rFonts w:ascii="Times New Roman" w:eastAsia="Calibri" w:hAnsi="Times New Roman" w:cs="Times New Roman"/>
          <w:sz w:val="24"/>
          <w:szCs w:val="24"/>
        </w:rPr>
        <w:t>мультимедийной</w:t>
      </w:r>
      <w:proofErr w:type="spellEnd"/>
      <w:r w:rsidRPr="00927252">
        <w:rPr>
          <w:rFonts w:ascii="Times New Roman" w:eastAsia="Calibri" w:hAnsi="Times New Roman" w:cs="Times New Roman"/>
          <w:sz w:val="24"/>
          <w:szCs w:val="24"/>
        </w:rPr>
        <w:t xml:space="preserve"> информации о порядке предоставления такой услуги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2.19. Места для предоставления муниципальной услуги должны отвечать следующим требованиям.</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bCs/>
          <w:sz w:val="24"/>
          <w:szCs w:val="24"/>
        </w:rPr>
      </w:pPr>
      <w:r w:rsidRPr="00927252">
        <w:rPr>
          <w:rFonts w:ascii="Times New Roman" w:hAnsi="Times New Roman" w:cs="Times New Roman"/>
          <w:bCs/>
          <w:sz w:val="24"/>
          <w:szCs w:val="24"/>
        </w:rPr>
        <w:t xml:space="preserve">Информационные щиты, визуальная и текстовая информация о порядке представления </w:t>
      </w:r>
      <w:r w:rsidRPr="00927252">
        <w:rPr>
          <w:rFonts w:ascii="Times New Roman" w:hAnsi="Times New Roman" w:cs="Times New Roman"/>
          <w:sz w:val="24"/>
          <w:szCs w:val="24"/>
        </w:rPr>
        <w:t>муниципальной</w:t>
      </w:r>
      <w:r w:rsidRPr="00927252">
        <w:rPr>
          <w:rFonts w:ascii="Times New Roman" w:hAnsi="Times New Roman" w:cs="Times New Roman"/>
          <w:bCs/>
          <w:sz w:val="24"/>
          <w:szCs w:val="24"/>
        </w:rPr>
        <w:t xml:space="preserve"> услуги размещаются на стенах в непосредственной близости от входа.</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bCs/>
          <w:sz w:val="24"/>
          <w:szCs w:val="24"/>
        </w:rPr>
      </w:pPr>
      <w:r w:rsidRPr="00927252">
        <w:rPr>
          <w:rFonts w:ascii="Times New Roman" w:hAnsi="Times New Roman" w:cs="Times New Roman"/>
          <w:bCs/>
          <w:sz w:val="24"/>
          <w:szCs w:val="24"/>
        </w:rPr>
        <w:t xml:space="preserve">Оформление визуальной, текстовой и </w:t>
      </w:r>
      <w:proofErr w:type="spellStart"/>
      <w:r w:rsidRPr="00927252">
        <w:rPr>
          <w:rFonts w:ascii="Times New Roman" w:hAnsi="Times New Roman" w:cs="Times New Roman"/>
          <w:bCs/>
          <w:sz w:val="24"/>
          <w:szCs w:val="24"/>
        </w:rPr>
        <w:t>мультимедийной</w:t>
      </w:r>
      <w:proofErr w:type="spellEnd"/>
      <w:r w:rsidRPr="00927252">
        <w:rPr>
          <w:rFonts w:ascii="Times New Roman" w:hAnsi="Times New Roman" w:cs="Times New Roman"/>
          <w:bCs/>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rsidR="00927252" w:rsidRPr="00927252" w:rsidRDefault="00927252" w:rsidP="00CB7373">
      <w:pPr>
        <w:spacing w:after="0" w:line="240" w:lineRule="auto"/>
        <w:ind w:left="142" w:firstLine="567"/>
        <w:jc w:val="both"/>
        <w:rPr>
          <w:rFonts w:ascii="Times New Roman" w:hAnsi="Times New Roman" w:cs="Times New Roman"/>
          <w:bCs/>
          <w:sz w:val="24"/>
          <w:szCs w:val="24"/>
        </w:rPr>
      </w:pPr>
      <w:r w:rsidRPr="00927252">
        <w:rPr>
          <w:rFonts w:ascii="Times New Roman" w:hAnsi="Times New Roman" w:cs="Times New Roman"/>
          <w:bCs/>
          <w:sz w:val="24"/>
          <w:szCs w:val="24"/>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927252">
        <w:rPr>
          <w:rFonts w:ascii="Times New Roman" w:hAnsi="Times New Roman" w:cs="Times New Roman"/>
          <w:bCs/>
          <w:sz w:val="24"/>
          <w:szCs w:val="24"/>
        </w:rPr>
        <w:t>ск в зд</w:t>
      </w:r>
      <w:proofErr w:type="gramEnd"/>
      <w:r w:rsidRPr="00927252">
        <w:rPr>
          <w:rFonts w:ascii="Times New Roman" w:hAnsi="Times New Roman" w:cs="Times New Roman"/>
          <w:bCs/>
          <w:sz w:val="24"/>
          <w:szCs w:val="24"/>
        </w:rPr>
        <w:t xml:space="preserve">ание и помещения, в которых  предоставляется муниципальная услуга, </w:t>
      </w:r>
      <w:proofErr w:type="spellStart"/>
      <w:r w:rsidRPr="00927252">
        <w:rPr>
          <w:rFonts w:ascii="Times New Roman" w:hAnsi="Times New Roman" w:cs="Times New Roman"/>
          <w:bCs/>
          <w:sz w:val="24"/>
          <w:szCs w:val="24"/>
        </w:rPr>
        <w:t>сурдопереводчика</w:t>
      </w:r>
      <w:proofErr w:type="spellEnd"/>
      <w:r w:rsidRPr="00927252">
        <w:rPr>
          <w:rFonts w:ascii="Times New Roman" w:hAnsi="Times New Roman" w:cs="Times New Roman"/>
          <w:bCs/>
          <w:sz w:val="24"/>
          <w:szCs w:val="24"/>
        </w:rPr>
        <w:t xml:space="preserve"> (</w:t>
      </w:r>
      <w:proofErr w:type="spellStart"/>
      <w:r w:rsidRPr="00927252">
        <w:rPr>
          <w:rFonts w:ascii="Times New Roman" w:hAnsi="Times New Roman" w:cs="Times New Roman"/>
          <w:bCs/>
          <w:sz w:val="24"/>
          <w:szCs w:val="24"/>
        </w:rPr>
        <w:t>тифлосурдопереводчика</w:t>
      </w:r>
      <w:proofErr w:type="spellEnd"/>
      <w:r w:rsidRPr="00927252">
        <w:rPr>
          <w:rFonts w:ascii="Times New Roman" w:hAnsi="Times New Roman" w:cs="Times New Roman"/>
          <w:bCs/>
          <w:sz w:val="24"/>
          <w:szCs w:val="24"/>
        </w:rPr>
        <w:t>), а также  допуск и размещение собаки-проводника при наличии документа, подтверждающего ее специальное обучение.</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bCs/>
          <w:sz w:val="24"/>
          <w:szCs w:val="24"/>
        </w:rPr>
      </w:pPr>
      <w:r w:rsidRPr="00927252">
        <w:rPr>
          <w:rFonts w:ascii="Times New Roman" w:hAnsi="Times New Roman" w:cs="Times New Roman"/>
          <w:bCs/>
          <w:sz w:val="24"/>
          <w:szCs w:val="24"/>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bCs/>
          <w:sz w:val="24"/>
          <w:szCs w:val="24"/>
        </w:rPr>
      </w:pPr>
      <w:r w:rsidRPr="00927252">
        <w:rPr>
          <w:rFonts w:ascii="Times New Roman" w:hAnsi="Times New Roman" w:cs="Times New Roman"/>
          <w:bCs/>
          <w:sz w:val="24"/>
          <w:szCs w:val="24"/>
        </w:rPr>
        <w:t xml:space="preserve">Инвалидам в целях обеспечения доступности </w:t>
      </w:r>
      <w:r w:rsidRPr="00927252">
        <w:rPr>
          <w:rFonts w:ascii="Times New Roman" w:hAnsi="Times New Roman" w:cs="Times New Roman"/>
          <w:sz w:val="24"/>
          <w:szCs w:val="24"/>
        </w:rPr>
        <w:t>муниципальной</w:t>
      </w:r>
      <w:r w:rsidRPr="00927252">
        <w:rPr>
          <w:rFonts w:ascii="Times New Roman" w:hAnsi="Times New Roman" w:cs="Times New Roman"/>
          <w:bCs/>
          <w:sz w:val="24"/>
          <w:szCs w:val="24"/>
        </w:rPr>
        <w:t xml:space="preserve"> услуги оказывается помощь в преодолении различных барьеров, мешающих в получении ими </w:t>
      </w:r>
      <w:r w:rsidRPr="00927252">
        <w:rPr>
          <w:rFonts w:ascii="Times New Roman" w:hAnsi="Times New Roman" w:cs="Times New Roman"/>
          <w:sz w:val="24"/>
          <w:szCs w:val="24"/>
        </w:rPr>
        <w:t>муниципальной</w:t>
      </w:r>
      <w:r w:rsidRPr="00927252">
        <w:rPr>
          <w:rFonts w:ascii="Times New Roman" w:hAnsi="Times New Roman" w:cs="Times New Roman"/>
          <w:bCs/>
          <w:sz w:val="24"/>
          <w:szCs w:val="24"/>
        </w:rPr>
        <w:t xml:space="preserve"> услуги наравне с другими лицами. Помещения оборудуются расширенными проходами, позволяющими обеспечить беспрепятственный доступ </w:t>
      </w:r>
      <w:r w:rsidRPr="00927252">
        <w:rPr>
          <w:rFonts w:ascii="Times New Roman" w:hAnsi="Times New Roman" w:cs="Times New Roman"/>
          <w:bCs/>
          <w:sz w:val="24"/>
          <w:szCs w:val="24"/>
        </w:rPr>
        <w:lastRenderedPageBreak/>
        <w:t>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rsidR="00927252" w:rsidRPr="00927252" w:rsidRDefault="00927252" w:rsidP="00CB7373">
      <w:pPr>
        <w:widowControl w:val="0"/>
        <w:autoSpaceDE w:val="0"/>
        <w:autoSpaceDN w:val="0"/>
        <w:adjustRightInd w:val="0"/>
        <w:spacing w:after="0" w:line="240" w:lineRule="auto"/>
        <w:ind w:left="142" w:firstLine="567"/>
        <w:jc w:val="both"/>
        <w:outlineLvl w:val="2"/>
        <w:rPr>
          <w:rFonts w:ascii="Times New Roman" w:eastAsia="Calibri" w:hAnsi="Times New Roman" w:cs="Times New Roman"/>
          <w:sz w:val="24"/>
          <w:szCs w:val="24"/>
        </w:rPr>
      </w:pPr>
      <w:r w:rsidRPr="00927252">
        <w:rPr>
          <w:rFonts w:ascii="Times New Roman" w:eastAsia="Calibri" w:hAnsi="Times New Roman" w:cs="Times New Roman"/>
          <w:sz w:val="24"/>
          <w:szCs w:val="24"/>
        </w:rPr>
        <w:t>Показатели доступности и качества муниципальной услуги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2.20. Показателями доступности и качества предоставления муниципальной услуги являются:</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lang w:eastAsia="en-US"/>
        </w:rPr>
      </w:pPr>
      <w:r w:rsidRPr="00927252">
        <w:rPr>
          <w:rFonts w:ascii="Times New Roman" w:eastAsia="Calibri" w:hAnsi="Times New Roman" w:cs="Times New Roman"/>
          <w:sz w:val="24"/>
          <w:szCs w:val="24"/>
          <w:lang w:eastAsia="en-US"/>
        </w:rPr>
        <w:t xml:space="preserve">получение полной, достоверной и актуальной информации о муниципальной услуге на официальном сайте </w:t>
      </w:r>
      <w:r w:rsidRPr="00927252">
        <w:rPr>
          <w:rFonts w:ascii="Times New Roman" w:hAnsi="Times New Roman" w:cs="Times New Roman"/>
          <w:sz w:val="24"/>
          <w:szCs w:val="24"/>
        </w:rPr>
        <w:t>Администрации муниципального образования</w:t>
      </w:r>
      <w:r w:rsidRPr="00927252">
        <w:rPr>
          <w:rFonts w:ascii="Times New Roman" w:eastAsia="Calibri" w:hAnsi="Times New Roman" w:cs="Times New Roman"/>
          <w:sz w:val="24"/>
          <w:szCs w:val="24"/>
          <w:lang w:eastAsia="en-US"/>
        </w:rPr>
        <w:t xml:space="preserve"> 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rsidR="00927252" w:rsidRPr="00927252" w:rsidRDefault="00927252" w:rsidP="00927252">
      <w:pPr>
        <w:widowControl w:val="0"/>
        <w:autoSpaceDE w:val="0"/>
        <w:autoSpaceDN w:val="0"/>
        <w:adjustRightInd w:val="0"/>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возможность получения информации о предоставлении муниципальной услуги по телефонной связи;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eastAsia="Calibri" w:hAnsi="Times New Roman" w:cs="Times New Roman"/>
          <w:sz w:val="24"/>
          <w:szCs w:val="24"/>
          <w:lang w:eastAsia="en-US"/>
        </w:rPr>
        <w:t xml:space="preserve">наличие необходимого и достаточного количества специалистов, </w:t>
      </w:r>
      <w:r w:rsidRPr="00927252">
        <w:rPr>
          <w:rFonts w:ascii="Times New Roman" w:hAnsi="Times New Roman" w:cs="Times New Roman"/>
          <w:sz w:val="24"/>
          <w:szCs w:val="24"/>
        </w:rPr>
        <w:t>участвующих в предоставлении муниципальной услуги;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lang w:eastAsia="en-US"/>
        </w:rPr>
      </w:pPr>
      <w:r w:rsidRPr="00927252">
        <w:rPr>
          <w:rFonts w:ascii="Times New Roman" w:eastAsia="Calibri" w:hAnsi="Times New Roman" w:cs="Times New Roman"/>
          <w:sz w:val="24"/>
          <w:szCs w:val="24"/>
          <w:lang w:eastAsia="en-US"/>
        </w:rPr>
        <w:t>возможность получения муниципальной услуги в РГАУ МФЦ;</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eastAsia="Calibri" w:hAnsi="Times New Roman" w:cs="Times New Roman"/>
          <w:sz w:val="24"/>
          <w:szCs w:val="24"/>
          <w:lang w:eastAsia="en-US"/>
        </w:rPr>
      </w:pPr>
      <w:r w:rsidRPr="00927252">
        <w:rPr>
          <w:rFonts w:ascii="Times New Roman" w:eastAsia="Calibri" w:hAnsi="Times New Roman" w:cs="Times New Roman"/>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соблюдение сроков предоставления муниципальной услуги;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соблюдение условий ожидания приема для предоставления муниципальной услуги (получение результатов предоставления муниципальной услуги);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отсутствие избыточных административных процедур при предоставлении муниципальной услуги;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отсутствие обоснованных жалоб на действия должностных лиц со стороны заявителей по результатам предоставления муниципальной услуги;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27252" w:rsidRPr="00927252" w:rsidRDefault="00927252" w:rsidP="00CB7373">
      <w:pPr>
        <w:autoSpaceDE w:val="0"/>
        <w:autoSpaceDN w:val="0"/>
        <w:adjustRightInd w:val="0"/>
        <w:spacing w:after="0" w:line="240" w:lineRule="auto"/>
        <w:ind w:left="142" w:firstLine="567"/>
        <w:jc w:val="both"/>
        <w:outlineLvl w:val="0"/>
        <w:rPr>
          <w:rFonts w:ascii="Times New Roman" w:hAnsi="Times New Roman" w:cs="Times New Roman"/>
          <w:sz w:val="24"/>
          <w:szCs w:val="24"/>
        </w:rPr>
      </w:pPr>
      <w:r w:rsidRPr="00927252">
        <w:rPr>
          <w:rFonts w:ascii="Times New Roman" w:hAnsi="Times New Roman" w:cs="Times New Roman"/>
          <w:sz w:val="24"/>
          <w:szCs w:val="24"/>
        </w:rPr>
        <w:t>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2.21.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927252" w:rsidRPr="00927252" w:rsidRDefault="00927252" w:rsidP="00927252">
      <w:pPr>
        <w:widowControl w:val="0"/>
        <w:spacing w:line="240" w:lineRule="auto"/>
        <w:ind w:left="142" w:firstLine="567"/>
        <w:contextualSpacing/>
        <w:jc w:val="both"/>
        <w:rPr>
          <w:rFonts w:ascii="Times New Roman" w:hAnsi="Times New Roman" w:cs="Times New Roman"/>
          <w:sz w:val="24"/>
          <w:szCs w:val="24"/>
        </w:rPr>
      </w:pPr>
      <w:r w:rsidRPr="00927252">
        <w:rPr>
          <w:rFonts w:ascii="Times New Roman" w:hAnsi="Times New Roman" w:cs="Times New Roman"/>
          <w:sz w:val="24"/>
          <w:szCs w:val="24"/>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w:t>
      </w:r>
      <w:r w:rsidRPr="00927252">
        <w:rPr>
          <w:rFonts w:ascii="Times New Roman" w:hAnsi="Times New Roman" w:cs="Times New Roman"/>
          <w:bCs/>
          <w:sz w:val="24"/>
          <w:szCs w:val="24"/>
        </w:rPr>
        <w:t xml:space="preserve"> 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w:t>
      </w:r>
      <w:r w:rsidRPr="00927252">
        <w:rPr>
          <w:rFonts w:ascii="Times New Roman" w:hAnsi="Times New Roman" w:cs="Times New Roman"/>
          <w:sz w:val="24"/>
          <w:szCs w:val="24"/>
        </w:rPr>
        <w:t xml:space="preserve"> и  РГАУ МФЦ;</w:t>
      </w:r>
    </w:p>
    <w:p w:rsidR="00927252" w:rsidRPr="00927252" w:rsidRDefault="00927252" w:rsidP="00927252">
      <w:pPr>
        <w:widowControl w:val="0"/>
        <w:spacing w:line="240" w:lineRule="auto"/>
        <w:ind w:left="142" w:firstLine="567"/>
        <w:contextualSpacing/>
        <w:jc w:val="both"/>
        <w:rPr>
          <w:rFonts w:ascii="Times New Roman" w:hAnsi="Times New Roman" w:cs="Times New Roman"/>
          <w:sz w:val="24"/>
          <w:szCs w:val="24"/>
        </w:rPr>
      </w:pPr>
      <w:r w:rsidRPr="00927252">
        <w:rPr>
          <w:rFonts w:ascii="Times New Roman" w:hAnsi="Times New Roman" w:cs="Times New Roman"/>
          <w:sz w:val="24"/>
          <w:szCs w:val="24"/>
        </w:rPr>
        <w:t>Документы, принятые РГАУ МФЦ от заявителя направляются в Администрацию муниципального образования для направления межведомственных запросов (при необходимости) и принятия решения;</w:t>
      </w:r>
    </w:p>
    <w:p w:rsidR="00927252" w:rsidRPr="00927252" w:rsidRDefault="00927252" w:rsidP="00927252">
      <w:pPr>
        <w:widowControl w:val="0"/>
        <w:spacing w:line="240" w:lineRule="auto"/>
        <w:ind w:left="142" w:firstLine="567"/>
        <w:contextualSpacing/>
        <w:jc w:val="both"/>
        <w:rPr>
          <w:rFonts w:ascii="Times New Roman" w:hAnsi="Times New Roman" w:cs="Times New Roman"/>
          <w:sz w:val="24"/>
          <w:szCs w:val="24"/>
        </w:rPr>
      </w:pPr>
      <w:r w:rsidRPr="00927252">
        <w:rPr>
          <w:rFonts w:ascii="Times New Roman" w:hAnsi="Times New Roman" w:cs="Times New Roman"/>
          <w:sz w:val="24"/>
          <w:szCs w:val="24"/>
        </w:rPr>
        <w:t>Результат предоставления муниципальной услуги, обращение за которой оформлено через РГАУ МФЦ, по желанию заявителя выдается в РГАУ МФЦ;</w:t>
      </w:r>
    </w:p>
    <w:p w:rsidR="00927252" w:rsidRPr="00927252" w:rsidRDefault="00927252" w:rsidP="00927252">
      <w:pPr>
        <w:widowControl w:val="0"/>
        <w:spacing w:line="240" w:lineRule="auto"/>
        <w:ind w:left="142" w:firstLine="567"/>
        <w:contextualSpacing/>
        <w:jc w:val="both"/>
        <w:rPr>
          <w:rFonts w:ascii="Times New Roman" w:hAnsi="Times New Roman" w:cs="Times New Roman"/>
          <w:sz w:val="24"/>
          <w:szCs w:val="24"/>
        </w:rPr>
      </w:pPr>
      <w:r w:rsidRPr="00927252">
        <w:rPr>
          <w:rFonts w:ascii="Times New Roman" w:hAnsi="Times New Roman" w:cs="Times New Roman"/>
          <w:sz w:val="24"/>
          <w:szCs w:val="24"/>
        </w:rPr>
        <w:t>Невостребованный заявителем результат предоставления муниципальной услуги по истечению 30 календарных дней направляется в Администрацию муниципального образования.</w:t>
      </w:r>
    </w:p>
    <w:p w:rsidR="00927252" w:rsidRPr="00927252" w:rsidRDefault="00927252" w:rsidP="00927252">
      <w:pPr>
        <w:widowControl w:val="0"/>
        <w:spacing w:line="240" w:lineRule="auto"/>
        <w:ind w:left="142" w:firstLine="567"/>
        <w:contextualSpacing/>
        <w:jc w:val="both"/>
        <w:rPr>
          <w:rFonts w:ascii="Times New Roman" w:hAnsi="Times New Roman" w:cs="Times New Roman"/>
          <w:sz w:val="24"/>
          <w:szCs w:val="24"/>
        </w:rPr>
      </w:pPr>
      <w:r w:rsidRPr="00927252">
        <w:rPr>
          <w:rFonts w:ascii="Times New Roman" w:hAnsi="Times New Roman" w:cs="Times New Roman"/>
          <w:sz w:val="24"/>
          <w:szCs w:val="24"/>
        </w:rPr>
        <w:t>2.22.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p>
    <w:p w:rsidR="00927252" w:rsidRPr="00927252" w:rsidRDefault="00927252" w:rsidP="00927252">
      <w:pPr>
        <w:widowControl w:val="0"/>
        <w:spacing w:line="240" w:lineRule="auto"/>
        <w:ind w:left="142" w:firstLine="567"/>
        <w:contextualSpacing/>
        <w:jc w:val="both"/>
        <w:rPr>
          <w:rFonts w:ascii="Times New Roman" w:hAnsi="Times New Roman" w:cs="Times New Roman"/>
          <w:sz w:val="24"/>
          <w:szCs w:val="24"/>
        </w:rPr>
      </w:pPr>
      <w:r w:rsidRPr="00927252">
        <w:rPr>
          <w:rFonts w:ascii="Times New Roman" w:hAnsi="Times New Roman" w:cs="Times New Roman"/>
          <w:sz w:val="24"/>
          <w:szCs w:val="24"/>
        </w:rPr>
        <w:t xml:space="preserve">заявка на предоставление муниципальной услуги в электронном виде </w:t>
      </w:r>
      <w:r w:rsidRPr="00927252">
        <w:rPr>
          <w:rFonts w:ascii="Times New Roman" w:hAnsi="Times New Roman" w:cs="Times New Roman"/>
          <w:sz w:val="24"/>
          <w:szCs w:val="24"/>
        </w:rPr>
        <w:lastRenderedPageBreak/>
        <w:t>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rsidR="00927252" w:rsidRPr="00927252" w:rsidRDefault="00927252" w:rsidP="00927252">
      <w:pPr>
        <w:widowControl w:val="0"/>
        <w:spacing w:line="240" w:lineRule="auto"/>
        <w:ind w:left="142" w:firstLine="567"/>
        <w:contextualSpacing/>
        <w:jc w:val="both"/>
        <w:rPr>
          <w:rFonts w:ascii="Times New Roman" w:hAnsi="Times New Roman" w:cs="Times New Roman"/>
          <w:sz w:val="24"/>
          <w:szCs w:val="24"/>
        </w:rPr>
      </w:pPr>
      <w:r w:rsidRPr="00927252">
        <w:rPr>
          <w:rFonts w:ascii="Times New Roman" w:hAnsi="Times New Roman" w:cs="Times New Roman"/>
          <w:sz w:val="24"/>
          <w:szCs w:val="24"/>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927252" w:rsidRPr="00927252" w:rsidRDefault="00927252" w:rsidP="00927252">
      <w:pPr>
        <w:widowControl w:val="0"/>
        <w:spacing w:line="240" w:lineRule="auto"/>
        <w:ind w:left="142" w:firstLine="567"/>
        <w:contextualSpacing/>
        <w:jc w:val="both"/>
        <w:rPr>
          <w:rFonts w:ascii="Times New Roman" w:hAnsi="Times New Roman" w:cs="Times New Roman"/>
          <w:sz w:val="24"/>
          <w:szCs w:val="24"/>
        </w:rPr>
      </w:pPr>
      <w:r w:rsidRPr="00927252">
        <w:rPr>
          <w:rFonts w:ascii="Times New Roman" w:hAnsi="Times New Roman" w:cs="Times New Roman"/>
          <w:sz w:val="24"/>
          <w:szCs w:val="24"/>
        </w:rPr>
        <w:t>прием интерактивной формы заявления на получение муниципальной услуги осуществляется должностным лицом муниципального образования, ответственным за предоставление муниципальной услуги, в соответствии с положением об отделе, должностным регламентом или иным нормативным актом;</w:t>
      </w:r>
    </w:p>
    <w:p w:rsidR="00927252" w:rsidRPr="00927252" w:rsidRDefault="00927252" w:rsidP="00927252">
      <w:pPr>
        <w:widowControl w:val="0"/>
        <w:spacing w:line="240" w:lineRule="auto"/>
        <w:ind w:left="142" w:firstLine="567"/>
        <w:contextualSpacing/>
        <w:jc w:val="both"/>
        <w:rPr>
          <w:rFonts w:ascii="Times New Roman" w:hAnsi="Times New Roman" w:cs="Times New Roman"/>
          <w:sz w:val="24"/>
          <w:szCs w:val="24"/>
        </w:rPr>
      </w:pPr>
      <w:proofErr w:type="gramStart"/>
      <w:r w:rsidRPr="00927252">
        <w:rPr>
          <w:rFonts w:ascii="Times New Roman" w:hAnsi="Times New Roman" w:cs="Times New Roman"/>
          <w:sz w:val="24"/>
          <w:szCs w:val="24"/>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927252">
        <w:rPr>
          <w:rFonts w:ascii="Times New Roman" w:hAnsi="Times New Roman" w:cs="Times New Roman"/>
          <w:sz w:val="24"/>
          <w:szCs w:val="24"/>
        </w:rPr>
        <w:t xml:space="preserve"> информатизации от 16 июля 2015 года № 119-ОД  (зарегистрировано в </w:t>
      </w:r>
      <w:proofErr w:type="spellStart"/>
      <w:r w:rsidRPr="00927252">
        <w:rPr>
          <w:rFonts w:ascii="Times New Roman" w:hAnsi="Times New Roman" w:cs="Times New Roman"/>
          <w:sz w:val="24"/>
          <w:szCs w:val="24"/>
        </w:rPr>
        <w:t>Госкомюстиции</w:t>
      </w:r>
      <w:proofErr w:type="spellEnd"/>
      <w:r w:rsidRPr="00927252">
        <w:rPr>
          <w:rFonts w:ascii="Times New Roman" w:hAnsi="Times New Roman" w:cs="Times New Roman"/>
          <w:sz w:val="24"/>
          <w:szCs w:val="24"/>
        </w:rPr>
        <w:t xml:space="preserve"> РБ 31 июля 2015 года № 6580), прием электронной формы заявления осуществляется должностным лицом муниципального образования,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927252" w:rsidRPr="00927252" w:rsidRDefault="00927252" w:rsidP="00927252">
      <w:pPr>
        <w:widowControl w:val="0"/>
        <w:spacing w:line="240" w:lineRule="auto"/>
        <w:ind w:left="142" w:firstLine="567"/>
        <w:contextualSpacing/>
        <w:jc w:val="both"/>
        <w:rPr>
          <w:rFonts w:ascii="Times New Roman" w:hAnsi="Times New Roman" w:cs="Times New Roman"/>
          <w:sz w:val="24"/>
          <w:szCs w:val="24"/>
        </w:rPr>
      </w:pPr>
      <w:proofErr w:type="gramStart"/>
      <w:r w:rsidRPr="00927252">
        <w:rPr>
          <w:rFonts w:ascii="Times New Roman" w:hAnsi="Times New Roman" w:cs="Times New Roman"/>
          <w:sz w:val="24"/>
          <w:szCs w:val="24"/>
        </w:rPr>
        <w:t>в случае наличия оснований для отказа в приеме документов, предусмотренных п. 2.11 настоящего Административного регламента, должностное лицо муниципального образования,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w:t>
      </w:r>
      <w:proofErr w:type="gramEnd"/>
      <w:r w:rsidRPr="00927252">
        <w:rPr>
          <w:rFonts w:ascii="Times New Roman" w:hAnsi="Times New Roman" w:cs="Times New Roman"/>
          <w:sz w:val="24"/>
          <w:szCs w:val="24"/>
        </w:rPr>
        <w:t xml:space="preserve"> в личном кабинете заявителя;</w:t>
      </w:r>
    </w:p>
    <w:p w:rsidR="00927252" w:rsidRPr="00927252" w:rsidRDefault="00927252" w:rsidP="00927252">
      <w:pPr>
        <w:widowControl w:val="0"/>
        <w:spacing w:line="240" w:lineRule="auto"/>
        <w:ind w:left="142" w:firstLine="567"/>
        <w:contextualSpacing/>
        <w:jc w:val="both"/>
        <w:rPr>
          <w:rFonts w:ascii="Times New Roman" w:hAnsi="Times New Roman" w:cs="Times New Roman"/>
          <w:sz w:val="24"/>
          <w:szCs w:val="24"/>
        </w:rPr>
      </w:pPr>
      <w:r w:rsidRPr="00927252">
        <w:rPr>
          <w:rFonts w:ascii="Times New Roman" w:hAnsi="Times New Roman" w:cs="Times New Roman"/>
          <w:sz w:val="24"/>
          <w:szCs w:val="24"/>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927252" w:rsidRPr="00927252" w:rsidRDefault="00927252" w:rsidP="00927252">
      <w:pPr>
        <w:widowControl w:val="0"/>
        <w:spacing w:line="240" w:lineRule="auto"/>
        <w:ind w:left="142" w:firstLine="567"/>
        <w:contextualSpacing/>
        <w:jc w:val="both"/>
        <w:rPr>
          <w:rFonts w:ascii="Times New Roman" w:hAnsi="Times New Roman" w:cs="Times New Roman"/>
          <w:sz w:val="24"/>
          <w:szCs w:val="24"/>
        </w:rPr>
      </w:pPr>
      <w:r w:rsidRPr="00927252">
        <w:rPr>
          <w:rFonts w:ascii="Times New Roman" w:hAnsi="Times New Roman" w:cs="Times New Roman"/>
          <w:sz w:val="24"/>
          <w:szCs w:val="24"/>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927252">
        <w:rPr>
          <w:rFonts w:ascii="Times New Roman" w:hAnsi="Times New Roman" w:cs="Times New Roman"/>
          <w:sz w:val="24"/>
          <w:szCs w:val="24"/>
        </w:rPr>
        <w:t>осуществления мониторинга хода предоставления муниципальной услуги</w:t>
      </w:r>
      <w:proofErr w:type="gramEnd"/>
      <w:r w:rsidRPr="00927252">
        <w:rPr>
          <w:rFonts w:ascii="Times New Roman" w:hAnsi="Times New Roman" w:cs="Times New Roman"/>
          <w:sz w:val="24"/>
          <w:szCs w:val="24"/>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rsidR="00927252" w:rsidRPr="00927252" w:rsidRDefault="00927252" w:rsidP="00927252">
      <w:pPr>
        <w:pStyle w:val="ConsPlusNormal"/>
        <w:ind w:left="142" w:firstLine="567"/>
        <w:jc w:val="both"/>
        <w:rPr>
          <w:rFonts w:ascii="Times New Roman" w:hAnsi="Times New Roman" w:cs="Times New Roman"/>
          <w:sz w:val="24"/>
          <w:szCs w:val="24"/>
        </w:rPr>
      </w:pPr>
    </w:p>
    <w:p w:rsidR="00927252" w:rsidRPr="00927252" w:rsidRDefault="00927252" w:rsidP="00927252">
      <w:pPr>
        <w:pStyle w:val="ConsPlusNormal"/>
        <w:ind w:left="142" w:firstLine="567"/>
        <w:jc w:val="center"/>
        <w:outlineLvl w:val="1"/>
        <w:rPr>
          <w:rFonts w:ascii="Times New Roman" w:hAnsi="Times New Roman" w:cs="Times New Roman"/>
          <w:b/>
          <w:sz w:val="24"/>
          <w:szCs w:val="24"/>
        </w:rPr>
      </w:pPr>
      <w:r w:rsidRPr="00927252">
        <w:rPr>
          <w:rFonts w:ascii="Times New Roman" w:hAnsi="Times New Roman" w:cs="Times New Roman"/>
          <w:b/>
          <w:sz w:val="24"/>
          <w:szCs w:val="24"/>
          <w:lang w:val="en-US"/>
        </w:rPr>
        <w:t>III</w:t>
      </w:r>
      <w:r w:rsidRPr="00927252">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27252" w:rsidRPr="00927252" w:rsidRDefault="00927252" w:rsidP="00927252">
      <w:pPr>
        <w:pStyle w:val="ConsPlusNormal"/>
        <w:ind w:left="142" w:firstLine="567"/>
        <w:jc w:val="center"/>
        <w:outlineLvl w:val="1"/>
        <w:rPr>
          <w:rFonts w:ascii="Times New Roman" w:hAnsi="Times New Roman" w:cs="Times New Roman"/>
          <w:b/>
          <w:sz w:val="24"/>
          <w:szCs w:val="24"/>
        </w:rPr>
      </w:pP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3.1. Предоставление муниципальной услуги включает в себя следующие </w:t>
      </w:r>
      <w:r w:rsidRPr="00927252">
        <w:rPr>
          <w:rFonts w:ascii="Times New Roman" w:hAnsi="Times New Roman" w:cs="Times New Roman"/>
          <w:sz w:val="24"/>
          <w:szCs w:val="24"/>
        </w:rPr>
        <w:lastRenderedPageBreak/>
        <w:t>административные процедуры:</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1)прием и регистрация заявления и прилагаемых к нему документов;</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2)проверка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3) </w:t>
      </w:r>
      <w:r w:rsidRPr="00927252">
        <w:rPr>
          <w:rFonts w:ascii="Times New Roman" w:hAnsi="Times New Roman" w:cs="Times New Roman"/>
          <w:color w:val="000000"/>
          <w:sz w:val="24"/>
          <w:szCs w:val="24"/>
        </w:rPr>
        <w:t xml:space="preserve">подготовка проекта </w:t>
      </w:r>
      <w:r w:rsidRPr="00927252">
        <w:rPr>
          <w:rFonts w:ascii="Times New Roman" w:hAnsi="Times New Roman" w:cs="Times New Roman"/>
          <w:sz w:val="24"/>
          <w:szCs w:val="24"/>
        </w:rPr>
        <w:t>разрешения на использование земель или земельных участков без предоставления земельных участков и установления сервитута</w:t>
      </w:r>
      <w:r w:rsidRPr="00927252">
        <w:rPr>
          <w:rFonts w:ascii="Times New Roman" w:hAnsi="Times New Roman" w:cs="Times New Roman"/>
          <w:color w:val="000000"/>
          <w:sz w:val="24"/>
          <w:szCs w:val="24"/>
        </w:rPr>
        <w:t xml:space="preserve"> либо решения </w:t>
      </w:r>
      <w:r w:rsidRPr="00927252">
        <w:rPr>
          <w:rFonts w:ascii="Times New Roman" w:hAnsi="Times New Roman" w:cs="Times New Roman"/>
          <w:sz w:val="24"/>
          <w:szCs w:val="24"/>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4) в</w:t>
      </w:r>
      <w:r w:rsidRPr="00927252">
        <w:rPr>
          <w:rFonts w:ascii="Times New Roman" w:hAnsi="Times New Roman" w:cs="Times New Roman"/>
          <w:color w:val="000000"/>
          <w:sz w:val="24"/>
          <w:szCs w:val="24"/>
        </w:rPr>
        <w:t>ыдача результатов исполнения муниципальной услуги Заявителю.</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Последовательность и состав выполняемых административных процедур приведена в блок-схеме в приложении № 2 к настоящему Административному регламенту.</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Прием и регистрация заявления и прилагаемых к нему документов</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3.2. Основанием для начала административной процедуры является поступление заявления от заявителя с приложением документов, указанных в пункте 2.6 настоящего Регламента, непосредственно в муниципальное образование или через РГАУ МФЦ.</w:t>
      </w:r>
    </w:p>
    <w:p w:rsidR="00927252" w:rsidRPr="00927252" w:rsidRDefault="00927252" w:rsidP="00CB7373">
      <w:pPr>
        <w:autoSpaceDE w:val="0"/>
        <w:autoSpaceDN w:val="0"/>
        <w:adjustRightInd w:val="0"/>
        <w:spacing w:after="0" w:line="240" w:lineRule="auto"/>
        <w:ind w:left="142" w:firstLine="567"/>
        <w:contextualSpacing/>
        <w:jc w:val="both"/>
        <w:rPr>
          <w:rFonts w:ascii="Times New Roman" w:hAnsi="Times New Roman" w:cs="Times New Roman"/>
          <w:sz w:val="24"/>
          <w:szCs w:val="24"/>
        </w:rPr>
      </w:pPr>
      <w:r w:rsidRPr="00927252">
        <w:rPr>
          <w:rFonts w:ascii="Times New Roman" w:hAnsi="Times New Roman" w:cs="Times New Roman"/>
          <w:sz w:val="24"/>
          <w:szCs w:val="24"/>
        </w:rPr>
        <w:t>Ответственный специали</w:t>
      </w:r>
      <w:proofErr w:type="gramStart"/>
      <w:r w:rsidRPr="00927252">
        <w:rPr>
          <w:rFonts w:ascii="Times New Roman" w:hAnsi="Times New Roman" w:cs="Times New Roman"/>
          <w:sz w:val="24"/>
          <w:szCs w:val="24"/>
        </w:rPr>
        <w:t>ст в сл</w:t>
      </w:r>
      <w:proofErr w:type="gramEnd"/>
      <w:r w:rsidRPr="00927252">
        <w:rPr>
          <w:rFonts w:ascii="Times New Roman" w:hAnsi="Times New Roman" w:cs="Times New Roman"/>
          <w:sz w:val="24"/>
          <w:szCs w:val="24"/>
        </w:rPr>
        <w:t>учае отсутствия оснований для отказа в приеме документов, указанных в пункте 2.11, регистрирует данное заявление и направляет зарегистрированное заявление уполномоченному муниципальным образованием лицу для назначения ответственного исполнителя по рассмотрению данного заявления и представленных документов.</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Срок исполнения процедуры составляет не более 1календарного дня.</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Регистрация осуществляется в день поступления заявления в муниципальное образование либо в случае поступления заявления в нерабочий или праздничный день – в следующий за ним первый рабочий день.</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Результат административной процедуры: принятое, зарегистрированное, направленное с визами уполномоченного муниципальным образованием лица для рассмотрения в уполномоченный орган заявление с прилагаемыми документами.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Способ фиксации результата выполнения административной процедуры: внесение информации о заявлении в СЭД с присвоением входящего номера с последующим проставлением на заявлении регистрационного штампа муниципального образования.</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Проверка комплектности и рассмотрение документов, 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3.3. Основанием для начала административной процедуры является регистрация заявления и резолюция (виза) на заявлении о назначении ответственного исполнителя.</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927252">
        <w:rPr>
          <w:rFonts w:ascii="Times New Roman" w:hAnsi="Times New Roman" w:cs="Times New Roman"/>
          <w:sz w:val="24"/>
          <w:szCs w:val="24"/>
        </w:rPr>
        <w:t>Административная процедура включает в себя следующий состав административных действий: проверка комплектности и рассмотрение документов, представленных заявителем, формирование и направление межведомственных запросов, подготовка, согласование проектов разрешения на использование земель или земельных участков без предоставления земельных участков и установления сервитута либо решения об отказе в предоставлении разрешения на использование земель или земельных участков без предоставления земельных участков и установления сервитута, подготовка уведомлений</w:t>
      </w:r>
      <w:proofErr w:type="gramEnd"/>
      <w:r w:rsidRPr="00927252">
        <w:rPr>
          <w:rFonts w:ascii="Times New Roman" w:hAnsi="Times New Roman" w:cs="Times New Roman"/>
          <w:sz w:val="24"/>
          <w:szCs w:val="24"/>
        </w:rPr>
        <w:t xml:space="preserve"> о результатах предоставления муниципальной услуги, регистрация документов, консультирование Заявителя.</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Административные действия выполняются ответственным исполнителем Администрации </w:t>
      </w:r>
      <w:r w:rsidRPr="00927252">
        <w:rPr>
          <w:rFonts w:ascii="Times New Roman" w:hAnsi="Times New Roman" w:cs="Times New Roman"/>
          <w:bCs/>
          <w:sz w:val="24"/>
          <w:szCs w:val="24"/>
        </w:rPr>
        <w:t xml:space="preserve">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w:t>
      </w:r>
      <w:r w:rsidRPr="00927252">
        <w:rPr>
          <w:rFonts w:ascii="Times New Roman" w:hAnsi="Times New Roman" w:cs="Times New Roman"/>
          <w:sz w:val="24"/>
          <w:szCs w:val="24"/>
        </w:rPr>
        <w:t>.</w:t>
      </w:r>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3.3.1. </w:t>
      </w:r>
      <w:proofErr w:type="gramStart"/>
      <w:r w:rsidRPr="00927252">
        <w:rPr>
          <w:rFonts w:ascii="Times New Roman" w:hAnsi="Times New Roman" w:cs="Times New Roman"/>
          <w:sz w:val="24"/>
          <w:szCs w:val="24"/>
        </w:rPr>
        <w:t xml:space="preserve">В течение десяти дней со дня регистрации заявления о предоставлении земельного участка ответственный исполнитель обеспечивает рассмотрение заявления и в случае, если заявление не содержит требуемых сведений, подано в иной уполномоченный орган или к заявлению не приложены документы, необходимые для </w:t>
      </w:r>
      <w:r w:rsidRPr="00927252">
        <w:rPr>
          <w:rFonts w:ascii="Times New Roman" w:hAnsi="Times New Roman" w:cs="Times New Roman"/>
          <w:sz w:val="24"/>
          <w:szCs w:val="24"/>
        </w:rPr>
        <w:lastRenderedPageBreak/>
        <w:t>предоставления муниципальной услуги, обеспечивает возврат полученного заявления Заявителю с указанием причины возврата заявления о предоставлении земельного участка.</w:t>
      </w:r>
      <w:proofErr w:type="gramEnd"/>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Результат административной процедуры: уведомление заявителя о возврате заявления. Возврат заявления не препятствует повторному обращению за предоставлением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3.3.2. В случае</w:t>
      </w:r>
      <w:proofErr w:type="gramStart"/>
      <w:r w:rsidRPr="00927252">
        <w:rPr>
          <w:rFonts w:ascii="Times New Roman" w:hAnsi="Times New Roman" w:cs="Times New Roman"/>
          <w:sz w:val="24"/>
          <w:szCs w:val="24"/>
        </w:rPr>
        <w:t>,</w:t>
      </w:r>
      <w:proofErr w:type="gramEnd"/>
      <w:r w:rsidRPr="00927252">
        <w:rPr>
          <w:rFonts w:ascii="Times New Roman" w:hAnsi="Times New Roman" w:cs="Times New Roman"/>
          <w:sz w:val="24"/>
          <w:szCs w:val="24"/>
        </w:rPr>
        <w:t xml:space="preserve"> если заявление и состав прилагаемых к нему документов, соответствуют требованиям, предусмотренным пунктом 2.6 Административного регламента, однако при этом выявлены основания для отказа в предоставлении муниципальной услуги ответственный исполнитель формирует и направляет межведомственный запрос.</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Результат административной процедуры: рассмотрение поступившей документации на соответствие требованиям, предусмотренным пунктом 2.6  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Срок административной процедуры: проверка комплектности и рассмотрение документов, представленных заявителем, формирование и направление межведомственных запросов - 10 календарных дней со дня регистрации заявления о предоставлении земельного участка.</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3.4. В случае</w:t>
      </w:r>
      <w:proofErr w:type="gramStart"/>
      <w:r w:rsidRPr="00927252">
        <w:rPr>
          <w:rFonts w:ascii="Times New Roman" w:hAnsi="Times New Roman" w:cs="Times New Roman"/>
          <w:sz w:val="24"/>
          <w:szCs w:val="24"/>
        </w:rPr>
        <w:t>,</w:t>
      </w:r>
      <w:proofErr w:type="gramEnd"/>
      <w:r w:rsidRPr="00927252">
        <w:rPr>
          <w:rFonts w:ascii="Times New Roman" w:hAnsi="Times New Roman" w:cs="Times New Roman"/>
          <w:sz w:val="24"/>
          <w:szCs w:val="24"/>
        </w:rPr>
        <w:t xml:space="preserve"> если заявление и состав прилагаемых к нему документов, соответствуют требованиям, предусмотренным пунктом 2.6 настоящего Административного регламента, при этом отсутствуют основания для отказа в предоставлении муниципальной услуги ответственный специалист 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 рабочих дней документов, необходимых для предоставления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Способ фиксации результата выполнения административной процедуры: </w:t>
      </w:r>
      <w:r w:rsidRPr="00927252">
        <w:rPr>
          <w:rFonts w:ascii="Times New Roman" w:hAnsi="Times New Roman" w:cs="Times New Roman"/>
          <w:color w:val="000000"/>
          <w:sz w:val="24"/>
          <w:szCs w:val="24"/>
        </w:rPr>
        <w:t>сформированный заявителем в соответствии с пунктами 2.6 и 2.7 настоящего Административного регламента и прошедший экспертизу пакет документов.</w:t>
      </w:r>
    </w:p>
    <w:p w:rsidR="00927252" w:rsidRPr="00927252" w:rsidRDefault="00927252" w:rsidP="00927252">
      <w:pPr>
        <w:pStyle w:val="ConsPlusNorma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Срок административной процедуры - 10 календарных дней со дня регистрации заявления о предоставлении земельного участка.</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color w:val="000000"/>
          <w:sz w:val="24"/>
          <w:szCs w:val="24"/>
        </w:rPr>
        <w:t xml:space="preserve">Подготовка проекта </w:t>
      </w:r>
      <w:r w:rsidRPr="00927252">
        <w:rPr>
          <w:rFonts w:ascii="Times New Roman" w:hAnsi="Times New Roman" w:cs="Times New Roman"/>
          <w:sz w:val="24"/>
          <w:szCs w:val="24"/>
        </w:rPr>
        <w:t>разрешения на использование земель или земельных участков без предоставления земельных участков и установления сервитута</w:t>
      </w:r>
      <w:r w:rsidRPr="00927252">
        <w:rPr>
          <w:rFonts w:ascii="Times New Roman" w:hAnsi="Times New Roman" w:cs="Times New Roman"/>
          <w:color w:val="000000"/>
          <w:sz w:val="24"/>
          <w:szCs w:val="24"/>
        </w:rPr>
        <w:t xml:space="preserve"> либо решения </w:t>
      </w:r>
      <w:r w:rsidRPr="00927252">
        <w:rPr>
          <w:rFonts w:ascii="Times New Roman" w:hAnsi="Times New Roman" w:cs="Times New Roman"/>
          <w:sz w:val="24"/>
          <w:szCs w:val="24"/>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t xml:space="preserve">3.5.1. В случае наличия оснований для отказа в предоставлении муниципальной услуги ответственный специалист осуществляет подготовку, согласование, проведение юридической экспертизы проекта решения </w:t>
      </w:r>
      <w:r w:rsidRPr="00927252">
        <w:rPr>
          <w:rFonts w:ascii="Times New Roman" w:hAnsi="Times New Roman" w:cs="Times New Roman"/>
          <w:sz w:val="24"/>
          <w:szCs w:val="24"/>
        </w:rPr>
        <w:t xml:space="preserve">об отказе в предоставлении разрешения на </w:t>
      </w:r>
      <w:r w:rsidRPr="00927252">
        <w:rPr>
          <w:rFonts w:ascii="Times New Roman" w:hAnsi="Times New Roman" w:cs="Times New Roman"/>
          <w:sz w:val="24"/>
          <w:szCs w:val="24"/>
        </w:rPr>
        <w:lastRenderedPageBreak/>
        <w:t>использование земель или земельных участков без предоставления земельных участков и установления сервитута</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После подписания </w:t>
      </w:r>
      <w:r w:rsidRPr="00927252">
        <w:rPr>
          <w:rFonts w:ascii="Times New Roman" w:hAnsi="Times New Roman" w:cs="Times New Roman"/>
          <w:color w:val="000000"/>
          <w:sz w:val="24"/>
          <w:szCs w:val="24"/>
        </w:rPr>
        <w:t xml:space="preserve">решения </w:t>
      </w:r>
      <w:r w:rsidRPr="00927252">
        <w:rPr>
          <w:rFonts w:ascii="Times New Roman" w:hAnsi="Times New Roman" w:cs="Times New Roman"/>
          <w:sz w:val="24"/>
          <w:szCs w:val="24"/>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 ответственный специалист обеспечивает его регистрацию.</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t xml:space="preserve">Результатом административного действия является </w:t>
      </w:r>
      <w:r w:rsidRPr="00927252">
        <w:rPr>
          <w:rFonts w:ascii="Times New Roman" w:hAnsi="Times New Roman" w:cs="Times New Roman"/>
          <w:sz w:val="24"/>
          <w:szCs w:val="24"/>
        </w:rPr>
        <w:t xml:space="preserve">подписанное </w:t>
      </w:r>
      <w:r w:rsidRPr="00927252">
        <w:rPr>
          <w:rFonts w:ascii="Times New Roman" w:hAnsi="Times New Roman" w:cs="Times New Roman"/>
          <w:color w:val="000000"/>
          <w:sz w:val="24"/>
          <w:szCs w:val="24"/>
        </w:rPr>
        <w:t>Главой</w:t>
      </w:r>
      <w:r w:rsidRPr="00927252">
        <w:rPr>
          <w:rFonts w:ascii="Times New Roman" w:hAnsi="Times New Roman" w:cs="Times New Roman"/>
          <w:bCs/>
          <w:sz w:val="24"/>
          <w:szCs w:val="24"/>
        </w:rPr>
        <w:t xml:space="preserve"> 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w:t>
      </w:r>
      <w:r w:rsidRPr="00927252">
        <w:rPr>
          <w:rFonts w:ascii="Times New Roman" w:hAnsi="Times New Roman" w:cs="Times New Roman"/>
          <w:color w:val="000000"/>
          <w:sz w:val="24"/>
          <w:szCs w:val="24"/>
        </w:rPr>
        <w:t xml:space="preserve"> и зарегистрированное решение </w:t>
      </w:r>
      <w:r w:rsidRPr="00927252">
        <w:rPr>
          <w:rFonts w:ascii="Times New Roman" w:hAnsi="Times New Roman" w:cs="Times New Roman"/>
          <w:sz w:val="24"/>
          <w:szCs w:val="24"/>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w:t>
      </w:r>
      <w:r w:rsidRPr="00927252">
        <w:rPr>
          <w:rFonts w:ascii="Times New Roman" w:hAnsi="Times New Roman" w:cs="Times New Roman"/>
          <w:color w:val="000000"/>
          <w:sz w:val="24"/>
          <w:szCs w:val="24"/>
        </w:rPr>
        <w:t>.</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Срок административной процедуры –  не более 25 календарных дней с момента регистрации заявления о предоставлении земельного участка.</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В случае обращения за предоставлением муниципальной услуги через РГАУ МФЦ </w:t>
      </w:r>
      <w:r w:rsidRPr="00927252">
        <w:rPr>
          <w:rFonts w:ascii="Times New Roman" w:hAnsi="Times New Roman" w:cs="Times New Roman"/>
          <w:color w:val="000000"/>
          <w:sz w:val="24"/>
          <w:szCs w:val="24"/>
        </w:rPr>
        <w:t xml:space="preserve">решение </w:t>
      </w:r>
      <w:r w:rsidRPr="00927252">
        <w:rPr>
          <w:rFonts w:ascii="Times New Roman" w:hAnsi="Times New Roman" w:cs="Times New Roman"/>
          <w:sz w:val="24"/>
          <w:szCs w:val="24"/>
        </w:rPr>
        <w:t>об отказе в предоставлении разрешения на использование земель или земельных участков без предоставления земельных участков и установления сервитута направляется в РГАУ МФЦ для вручения заявителю.</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color w:val="000000"/>
          <w:sz w:val="24"/>
          <w:szCs w:val="24"/>
        </w:rPr>
        <w:t xml:space="preserve">3.5.2.В случае отсутствия оснований для отказа в предоставлении муниципальной услуги ответственный специалист осуществляет подготовку, согласование и подписание </w:t>
      </w:r>
      <w:r w:rsidRPr="00927252">
        <w:rPr>
          <w:rFonts w:ascii="Times New Roman" w:hAnsi="Times New Roman" w:cs="Times New Roman"/>
          <w:sz w:val="24"/>
          <w:szCs w:val="24"/>
        </w:rPr>
        <w:t>уполномоченным муниципальным образованием лицом</w:t>
      </w:r>
      <w:r w:rsidRPr="00927252">
        <w:rPr>
          <w:rFonts w:ascii="Times New Roman" w:hAnsi="Times New Roman" w:cs="Times New Roman"/>
          <w:color w:val="000000"/>
          <w:sz w:val="24"/>
          <w:szCs w:val="24"/>
        </w:rPr>
        <w:t xml:space="preserve"> </w:t>
      </w:r>
      <w:r w:rsidRPr="00927252">
        <w:rPr>
          <w:rFonts w:ascii="Times New Roman" w:hAnsi="Times New Roman" w:cs="Times New Roman"/>
          <w:sz w:val="24"/>
          <w:szCs w:val="24"/>
        </w:rPr>
        <w:t>проектов разрешения на использование земель или земельных участков без предоставления земельных участков и установления сервитута.</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color w:val="000000"/>
          <w:sz w:val="24"/>
          <w:szCs w:val="24"/>
        </w:rPr>
        <w:t xml:space="preserve">Результат административной процедуры: </w:t>
      </w:r>
      <w:r w:rsidRPr="00927252">
        <w:rPr>
          <w:rFonts w:ascii="Times New Roman" w:hAnsi="Times New Roman" w:cs="Times New Roman"/>
          <w:sz w:val="24"/>
          <w:szCs w:val="24"/>
        </w:rPr>
        <w:t>разрешение на использование земель или земельных участков без предоставления земельных участков и установления сервитута.</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Срок административной процедуры – не более 25 календарных дней с момента регистрации заявления о предоставлении земельного участка.</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В случае обращения за предоставлением муниципальной услуги через РГАУ МФЦ разрешение на использование земель или земельных участков без предоставления земельных участков и установления сервитута направляется в РГАУ МФЦ для вручения заявителю.</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t>Выдача результатов исполнения муниципальной услуги Заявителю</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t>3.6. Основанием для начала административной процедуры является зарегистрированное решение об отказе в предоставлении земельного участка либо подписанные проекты договора аренды в трех экземплярах.</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t>Направление Заявителю результатов муниципальной услуги почтовой связью осуществляется сопроводительным письмом по адресу, указанному в его заявлении о предоставлении земельного участка.</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После подписания </w:t>
      </w:r>
      <w:r w:rsidRPr="00927252">
        <w:rPr>
          <w:rFonts w:ascii="Times New Roman" w:hAnsi="Times New Roman" w:cs="Times New Roman"/>
          <w:color w:val="000000"/>
          <w:sz w:val="24"/>
          <w:szCs w:val="24"/>
        </w:rPr>
        <w:t>проектов договора аренды либо решения об отказе в предоставлении земельного участка ответственный специалист</w:t>
      </w:r>
      <w:r w:rsidRPr="00927252">
        <w:rPr>
          <w:rFonts w:ascii="Times New Roman" w:hAnsi="Times New Roman" w:cs="Times New Roman"/>
          <w:sz w:val="24"/>
          <w:szCs w:val="24"/>
        </w:rPr>
        <w:t xml:space="preserve"> осуществляет подготовку сопроводительного письма о предоставлении муниципальной услуги, его подписание и регистрацию.</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t>Документы, предоставленные Заявителем для предоставления муниципальной услуги, формируются в отдельные дела, хранятся в муниципальном образовании.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В случае обращения за предоставлением муниципальной услуги через РГАУ МФЦ проекты договора аренды либо решение об отказе в предоставлении земельного участка направляются в РГАУ МФЦ для вручения заявителю.</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t>Результат административной процедуры: выдача или направление Заявителю результатов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t>Способ фиксации</w:t>
      </w:r>
      <w:r w:rsidRPr="00927252">
        <w:rPr>
          <w:rFonts w:ascii="Times New Roman" w:hAnsi="Times New Roman" w:cs="Times New Roman"/>
          <w:sz w:val="24"/>
          <w:szCs w:val="24"/>
        </w:rPr>
        <w:t xml:space="preserve">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color w:val="000000"/>
          <w:sz w:val="24"/>
          <w:szCs w:val="24"/>
        </w:rPr>
      </w:pPr>
      <w:r w:rsidRPr="00927252">
        <w:rPr>
          <w:rFonts w:ascii="Times New Roman" w:hAnsi="Times New Roman" w:cs="Times New Roman"/>
          <w:color w:val="000000"/>
          <w:sz w:val="24"/>
          <w:szCs w:val="24"/>
        </w:rPr>
        <w:lastRenderedPageBreak/>
        <w:t>Срок административной процедуры – не более 5 календарных дней с момента окончания предыдущей процедуры.</w:t>
      </w:r>
    </w:p>
    <w:p w:rsidR="00927252" w:rsidRPr="00927252" w:rsidRDefault="00927252" w:rsidP="00CB7373">
      <w:pPr>
        <w:widowControl w:val="0"/>
        <w:autoSpaceDE w:val="0"/>
        <w:autoSpaceDN w:val="0"/>
        <w:adjustRightInd w:val="0"/>
        <w:spacing w:line="240" w:lineRule="auto"/>
        <w:ind w:left="142" w:firstLine="567"/>
        <w:jc w:val="both"/>
        <w:outlineLvl w:val="1"/>
        <w:rPr>
          <w:rFonts w:ascii="Times New Roman" w:hAnsi="Times New Roman" w:cs="Times New Roman"/>
          <w:sz w:val="24"/>
          <w:szCs w:val="24"/>
        </w:rPr>
      </w:pPr>
    </w:p>
    <w:p w:rsidR="00927252" w:rsidRPr="00927252" w:rsidRDefault="00927252" w:rsidP="00CB7373">
      <w:pPr>
        <w:widowControl w:val="0"/>
        <w:autoSpaceDE w:val="0"/>
        <w:autoSpaceDN w:val="0"/>
        <w:adjustRightInd w:val="0"/>
        <w:spacing w:line="240" w:lineRule="auto"/>
        <w:ind w:left="142" w:firstLine="567"/>
        <w:jc w:val="center"/>
        <w:outlineLvl w:val="1"/>
        <w:rPr>
          <w:rFonts w:ascii="Times New Roman" w:hAnsi="Times New Roman" w:cs="Times New Roman"/>
          <w:b/>
          <w:sz w:val="24"/>
          <w:szCs w:val="24"/>
        </w:rPr>
      </w:pPr>
      <w:r w:rsidRPr="00927252">
        <w:rPr>
          <w:rFonts w:ascii="Times New Roman" w:hAnsi="Times New Roman" w:cs="Times New Roman"/>
          <w:b/>
          <w:sz w:val="24"/>
          <w:szCs w:val="24"/>
        </w:rPr>
        <w:t xml:space="preserve">IV. Формы </w:t>
      </w:r>
      <w:proofErr w:type="gramStart"/>
      <w:r w:rsidRPr="00927252">
        <w:rPr>
          <w:rFonts w:ascii="Times New Roman" w:hAnsi="Times New Roman" w:cs="Times New Roman"/>
          <w:b/>
          <w:sz w:val="24"/>
          <w:szCs w:val="24"/>
        </w:rPr>
        <w:t>контроля за</w:t>
      </w:r>
      <w:proofErr w:type="gramEnd"/>
      <w:r w:rsidRPr="00927252">
        <w:rPr>
          <w:rFonts w:ascii="Times New Roman" w:hAnsi="Times New Roman" w:cs="Times New Roman"/>
          <w:b/>
          <w:sz w:val="24"/>
          <w:szCs w:val="24"/>
        </w:rPr>
        <w:t xml:space="preserve"> исполнением административного регламента</w:t>
      </w:r>
    </w:p>
    <w:p w:rsidR="00927252" w:rsidRPr="00927252" w:rsidRDefault="00927252" w:rsidP="00CB7373">
      <w:pPr>
        <w:widowControl w:val="0"/>
        <w:autoSpaceDE w:val="0"/>
        <w:autoSpaceDN w:val="0"/>
        <w:adjustRightInd w:val="0"/>
        <w:spacing w:line="240" w:lineRule="auto"/>
        <w:ind w:left="142" w:firstLine="567"/>
        <w:jc w:val="both"/>
        <w:rPr>
          <w:rFonts w:ascii="Times New Roman" w:hAnsi="Times New Roman" w:cs="Times New Roman"/>
          <w:sz w:val="24"/>
          <w:szCs w:val="24"/>
        </w:rPr>
      </w:pPr>
    </w:p>
    <w:p w:rsidR="00927252" w:rsidRPr="00927252" w:rsidRDefault="00927252" w:rsidP="00CB7373">
      <w:pPr>
        <w:autoSpaceDE w:val="0"/>
        <w:autoSpaceDN w:val="0"/>
        <w:adjustRightInd w:val="0"/>
        <w:spacing w:after="0" w:line="240" w:lineRule="auto"/>
        <w:ind w:left="142" w:firstLine="567"/>
        <w:jc w:val="both"/>
        <w:outlineLvl w:val="0"/>
        <w:rPr>
          <w:rFonts w:ascii="Times New Roman" w:hAnsi="Times New Roman" w:cs="Times New Roman"/>
          <w:sz w:val="24"/>
          <w:szCs w:val="24"/>
        </w:rPr>
      </w:pPr>
      <w:r w:rsidRPr="00927252">
        <w:rPr>
          <w:rFonts w:ascii="Times New Roman" w:hAnsi="Times New Roman" w:cs="Times New Roman"/>
          <w:sz w:val="24"/>
          <w:szCs w:val="24"/>
        </w:rPr>
        <w:t xml:space="preserve">Порядок осуществления текущего </w:t>
      </w:r>
      <w:proofErr w:type="gramStart"/>
      <w:r w:rsidRPr="00927252">
        <w:rPr>
          <w:rFonts w:ascii="Times New Roman" w:hAnsi="Times New Roman" w:cs="Times New Roman"/>
          <w:sz w:val="24"/>
          <w:szCs w:val="24"/>
        </w:rPr>
        <w:t>контроля за</w:t>
      </w:r>
      <w:proofErr w:type="gramEnd"/>
      <w:r w:rsidRPr="00927252">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4.1. Текущий </w:t>
      </w:r>
      <w:proofErr w:type="gramStart"/>
      <w:r w:rsidRPr="00927252">
        <w:rPr>
          <w:rFonts w:ascii="Times New Roman" w:hAnsi="Times New Roman" w:cs="Times New Roman"/>
          <w:sz w:val="24"/>
          <w:szCs w:val="24"/>
        </w:rPr>
        <w:t>контроль за</w:t>
      </w:r>
      <w:proofErr w:type="gramEnd"/>
      <w:r w:rsidRPr="00927252">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w:t>
      </w:r>
      <w:r w:rsidRPr="00927252">
        <w:rPr>
          <w:rFonts w:ascii="Times New Roman" w:hAnsi="Times New Roman" w:cs="Times New Roman"/>
          <w:bCs/>
          <w:sz w:val="24"/>
          <w:szCs w:val="24"/>
        </w:rPr>
        <w:t xml:space="preserve">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w:t>
      </w:r>
      <w:r w:rsidRPr="00927252">
        <w:rPr>
          <w:rFonts w:ascii="Times New Roman" w:hAnsi="Times New Roman" w:cs="Times New Roman"/>
          <w:sz w:val="24"/>
          <w:szCs w:val="24"/>
        </w:rPr>
        <w:t>.</w:t>
      </w:r>
    </w:p>
    <w:p w:rsidR="00927252" w:rsidRPr="00927252" w:rsidRDefault="00927252" w:rsidP="00CB7373">
      <w:pPr>
        <w:autoSpaceDE w:val="0"/>
        <w:autoSpaceDN w:val="0"/>
        <w:adjustRightInd w:val="0"/>
        <w:spacing w:after="0" w:line="240" w:lineRule="auto"/>
        <w:ind w:left="142" w:firstLine="567"/>
        <w:jc w:val="both"/>
        <w:outlineLvl w:val="0"/>
        <w:rPr>
          <w:rFonts w:ascii="Times New Roman" w:hAnsi="Times New Roman" w:cs="Times New Roman"/>
          <w:sz w:val="24"/>
          <w:szCs w:val="24"/>
        </w:rPr>
      </w:pPr>
      <w:r w:rsidRPr="00927252">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27252">
        <w:rPr>
          <w:rFonts w:ascii="Times New Roman" w:hAnsi="Times New Roman" w:cs="Times New Roman"/>
          <w:sz w:val="24"/>
          <w:szCs w:val="24"/>
        </w:rPr>
        <w:t>контроля за</w:t>
      </w:r>
      <w:proofErr w:type="gramEnd"/>
      <w:r w:rsidRPr="00927252">
        <w:rPr>
          <w:rFonts w:ascii="Times New Roman" w:hAnsi="Times New Roman" w:cs="Times New Roman"/>
          <w:sz w:val="24"/>
          <w:szCs w:val="24"/>
        </w:rPr>
        <w:t xml:space="preserve"> полнотой и качеством предоставления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4.2. Контроль за полнотой и качеством предоставления муниципальной услуги осуществляется в виде плановых и внеплановых проверок и включает в себя проведение проверок деятельности муниципальных служащих Администрации муниципального </w:t>
      </w:r>
      <w:proofErr w:type="gramStart"/>
      <w:r w:rsidRPr="00927252">
        <w:rPr>
          <w:rFonts w:ascii="Times New Roman" w:hAnsi="Times New Roman" w:cs="Times New Roman"/>
          <w:sz w:val="24"/>
          <w:szCs w:val="24"/>
        </w:rPr>
        <w:t>образования</w:t>
      </w:r>
      <w:proofErr w:type="gramEnd"/>
      <w:r w:rsidRPr="00927252">
        <w:rPr>
          <w:rFonts w:ascii="Times New Roman" w:hAnsi="Times New Roman" w:cs="Times New Roman"/>
          <w:sz w:val="24"/>
          <w:szCs w:val="24"/>
        </w:rPr>
        <w:t xml:space="preserve">  с целью выявления допущенных ими нарушений в соответствии с требованиями настоящего Регламента.</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Периодичность осуществления плановых проверок устанавливается в соответствии с ежегодным планом проверок, утверждаемым Главой </w:t>
      </w:r>
      <w:r w:rsidRPr="00927252">
        <w:rPr>
          <w:rFonts w:ascii="Times New Roman" w:hAnsi="Times New Roman" w:cs="Times New Roman"/>
          <w:bCs/>
          <w:sz w:val="24"/>
          <w:szCs w:val="24"/>
        </w:rPr>
        <w:t xml:space="preserve">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Внеплановые проверки полноты и качества предоставления муниципальной услуги проводятся Главой </w:t>
      </w:r>
      <w:r w:rsidRPr="00927252">
        <w:rPr>
          <w:rFonts w:ascii="Times New Roman" w:hAnsi="Times New Roman" w:cs="Times New Roman"/>
          <w:bCs/>
          <w:sz w:val="24"/>
          <w:szCs w:val="24"/>
        </w:rPr>
        <w:t xml:space="preserve">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w:t>
      </w:r>
      <w:r w:rsidRPr="00927252">
        <w:rPr>
          <w:rFonts w:ascii="Times New Roman" w:hAnsi="Times New Roman" w:cs="Times New Roman"/>
          <w:sz w:val="24"/>
          <w:szCs w:val="24"/>
        </w:rPr>
        <w:t>.</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Основанием для проведения внеплановых проверок являются:</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жалобы Заявителей;</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нарушения, выявленные в ходе текущего контроля.</w:t>
      </w:r>
    </w:p>
    <w:p w:rsidR="00927252" w:rsidRPr="00927252" w:rsidRDefault="00927252" w:rsidP="00CB7373">
      <w:pPr>
        <w:widowControl w:val="0"/>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Проверки проводятся по решению Главы </w:t>
      </w:r>
      <w:r w:rsidRPr="00927252">
        <w:rPr>
          <w:rFonts w:ascii="Times New Roman" w:hAnsi="Times New Roman" w:cs="Times New Roman"/>
          <w:bCs/>
          <w:sz w:val="24"/>
          <w:szCs w:val="24"/>
        </w:rPr>
        <w:t xml:space="preserve">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w:t>
      </w:r>
      <w:r w:rsidRPr="00927252">
        <w:rPr>
          <w:rFonts w:ascii="Times New Roman" w:hAnsi="Times New Roman" w:cs="Times New Roman"/>
          <w:sz w:val="24"/>
          <w:szCs w:val="24"/>
        </w:rPr>
        <w:t>.</w:t>
      </w:r>
    </w:p>
    <w:p w:rsidR="00927252" w:rsidRPr="00927252" w:rsidRDefault="00927252" w:rsidP="00CB7373">
      <w:pPr>
        <w:autoSpaceDE w:val="0"/>
        <w:autoSpaceDN w:val="0"/>
        <w:adjustRightInd w:val="0"/>
        <w:spacing w:after="0" w:line="240" w:lineRule="auto"/>
        <w:ind w:left="142" w:firstLine="567"/>
        <w:jc w:val="both"/>
        <w:outlineLvl w:val="0"/>
        <w:rPr>
          <w:rFonts w:ascii="Times New Roman" w:hAnsi="Times New Roman" w:cs="Times New Roman"/>
          <w:sz w:val="24"/>
          <w:szCs w:val="24"/>
        </w:rPr>
      </w:pPr>
      <w:r w:rsidRPr="00927252">
        <w:rPr>
          <w:rFonts w:ascii="Times New Roman" w:hAnsi="Times New Roman" w:cs="Times New Roman"/>
          <w:sz w:val="24"/>
          <w:szCs w:val="24"/>
        </w:rPr>
        <w:t>Ответственность должностных лиц Администрации муниципального образования за решения и действия (бездействие), принимаемые (осуществляемые) ими в ходе предоставления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4.3. По результатам проведенных проверок в случае выявления нарушений положений настоящего Регламента,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4.4. Персональная ответственность муниципальных служащих Республики Башкортостан в Администрации </w:t>
      </w:r>
      <w:r w:rsidRPr="00927252">
        <w:rPr>
          <w:rFonts w:ascii="Times New Roman" w:hAnsi="Times New Roman" w:cs="Times New Roman"/>
          <w:bCs/>
          <w:sz w:val="24"/>
          <w:szCs w:val="24"/>
        </w:rPr>
        <w:t xml:space="preserve">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w:t>
      </w:r>
      <w:r w:rsidRPr="00927252">
        <w:rPr>
          <w:rFonts w:ascii="Times New Roman" w:hAnsi="Times New Roman" w:cs="Times New Roman"/>
          <w:sz w:val="24"/>
          <w:szCs w:val="24"/>
        </w:rPr>
        <w:t xml:space="preserve"> закрепляется в должностных регламентах в соответствии с требованиями законодательства Российской Федерации и Республики Башкортостан.</w:t>
      </w:r>
    </w:p>
    <w:p w:rsidR="00927252" w:rsidRPr="00927252" w:rsidRDefault="00927252" w:rsidP="00CB7373">
      <w:pPr>
        <w:autoSpaceDE w:val="0"/>
        <w:autoSpaceDN w:val="0"/>
        <w:adjustRightInd w:val="0"/>
        <w:spacing w:after="0" w:line="240" w:lineRule="auto"/>
        <w:ind w:left="142" w:firstLine="567"/>
        <w:jc w:val="both"/>
        <w:outlineLvl w:val="0"/>
        <w:rPr>
          <w:rFonts w:ascii="Times New Roman" w:hAnsi="Times New Roman" w:cs="Times New Roman"/>
          <w:sz w:val="24"/>
          <w:szCs w:val="24"/>
        </w:rPr>
      </w:pPr>
      <w:r w:rsidRPr="00927252">
        <w:rPr>
          <w:rFonts w:ascii="Times New Roman" w:hAnsi="Times New Roman" w:cs="Times New Roman"/>
          <w:sz w:val="24"/>
          <w:szCs w:val="24"/>
        </w:rPr>
        <w:t xml:space="preserve">Порядок и формы </w:t>
      </w:r>
      <w:proofErr w:type="gramStart"/>
      <w:r w:rsidRPr="00927252">
        <w:rPr>
          <w:rFonts w:ascii="Times New Roman" w:hAnsi="Times New Roman" w:cs="Times New Roman"/>
          <w:sz w:val="24"/>
          <w:szCs w:val="24"/>
        </w:rPr>
        <w:t>контроля за</w:t>
      </w:r>
      <w:proofErr w:type="gramEnd"/>
      <w:r w:rsidRPr="00927252">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4.5. Граждане, их объединения и организации имеют право осуществлять </w:t>
      </w:r>
      <w:proofErr w:type="gramStart"/>
      <w:r w:rsidRPr="00927252">
        <w:rPr>
          <w:rFonts w:ascii="Times New Roman" w:hAnsi="Times New Roman" w:cs="Times New Roman"/>
          <w:sz w:val="24"/>
          <w:szCs w:val="24"/>
        </w:rPr>
        <w:t>контроль за</w:t>
      </w:r>
      <w:proofErr w:type="gramEnd"/>
      <w:r w:rsidRPr="00927252">
        <w:rPr>
          <w:rFonts w:ascii="Times New Roman" w:hAnsi="Times New Roman" w:cs="Times New Roman"/>
          <w:sz w:val="24"/>
          <w:szCs w:val="24"/>
        </w:rPr>
        <w:t xml:space="preserve"> предоставлением муниципальной услуги путем получения информации о ходе </w:t>
      </w:r>
      <w:r w:rsidRPr="00927252">
        <w:rPr>
          <w:rFonts w:ascii="Times New Roman" w:hAnsi="Times New Roman" w:cs="Times New Roman"/>
          <w:sz w:val="24"/>
          <w:szCs w:val="24"/>
        </w:rPr>
        <w:lastRenderedPageBreak/>
        <w:t>предоставления муниципальной услуги, в том числе о сроках завершения административных процедур.</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Граждане, их объединения и организации также имеют право:</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вносить предложения о мерах по устранению нарушений настоящего Регламента.</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Должностные лица Администрации  </w:t>
      </w:r>
      <w:r w:rsidRPr="00927252">
        <w:rPr>
          <w:rFonts w:ascii="Times New Roman" w:hAnsi="Times New Roman" w:cs="Times New Roman"/>
          <w:bCs/>
          <w:sz w:val="24"/>
          <w:szCs w:val="24"/>
        </w:rPr>
        <w:t xml:space="preserve">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w:t>
      </w:r>
      <w:r w:rsidRPr="00927252">
        <w:rPr>
          <w:rFonts w:ascii="Times New Roman" w:hAnsi="Times New Roman" w:cs="Times New Roman"/>
          <w:sz w:val="24"/>
          <w:szCs w:val="24"/>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927252" w:rsidRPr="00927252" w:rsidRDefault="00927252" w:rsidP="00CB7373">
      <w:pPr>
        <w:autoSpaceDE w:val="0"/>
        <w:autoSpaceDN w:val="0"/>
        <w:adjustRightInd w:val="0"/>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w:t>
      </w:r>
      <w:r w:rsidR="00CB7373">
        <w:rPr>
          <w:rFonts w:ascii="Times New Roman" w:hAnsi="Times New Roman" w:cs="Times New Roman"/>
          <w:sz w:val="24"/>
          <w:szCs w:val="24"/>
        </w:rPr>
        <w:t>ших эти замечания и предложения</w:t>
      </w:r>
    </w:p>
    <w:p w:rsidR="00927252" w:rsidRPr="00927252" w:rsidRDefault="00927252" w:rsidP="00927252">
      <w:pPr>
        <w:widowControl w:val="0"/>
        <w:autoSpaceDE w:val="0"/>
        <w:autoSpaceDN w:val="0"/>
        <w:adjustRightInd w:val="0"/>
        <w:spacing w:line="240" w:lineRule="auto"/>
        <w:ind w:left="142" w:firstLine="567"/>
        <w:jc w:val="center"/>
        <w:outlineLvl w:val="1"/>
        <w:rPr>
          <w:rFonts w:ascii="Times New Roman" w:hAnsi="Times New Roman" w:cs="Times New Roman"/>
          <w:b/>
          <w:sz w:val="24"/>
          <w:szCs w:val="24"/>
        </w:rPr>
      </w:pPr>
      <w:r w:rsidRPr="00927252">
        <w:rPr>
          <w:rFonts w:ascii="Times New Roman" w:hAnsi="Times New Roman" w:cs="Times New Roman"/>
          <w:b/>
          <w:sz w:val="24"/>
          <w:szCs w:val="24"/>
        </w:rPr>
        <w:t xml:space="preserve">V. Досудебный (внесудебный) порядок обжалования решений и действий (бездействия) Администрации сельского поселения </w:t>
      </w:r>
      <w:proofErr w:type="spellStart"/>
      <w:r w:rsidRPr="00927252">
        <w:rPr>
          <w:rFonts w:ascii="Times New Roman" w:hAnsi="Times New Roman" w:cs="Times New Roman"/>
          <w:b/>
          <w:sz w:val="24"/>
          <w:szCs w:val="24"/>
        </w:rPr>
        <w:t>Староваряшский</w:t>
      </w:r>
      <w:proofErr w:type="spellEnd"/>
      <w:r w:rsidRPr="00927252">
        <w:rPr>
          <w:rFonts w:ascii="Times New Roman" w:hAnsi="Times New Roman" w:cs="Times New Roman"/>
          <w:b/>
          <w:sz w:val="24"/>
          <w:szCs w:val="24"/>
        </w:rPr>
        <w:t xml:space="preserve"> сельсовет, а также ее должностных лиц</w:t>
      </w:r>
    </w:p>
    <w:p w:rsidR="00927252" w:rsidRPr="00927252" w:rsidRDefault="00927252" w:rsidP="00927252">
      <w:pPr>
        <w:widowControl w:val="0"/>
        <w:autoSpaceDE w:val="0"/>
        <w:autoSpaceDN w:val="0"/>
        <w:adjustRightInd w:val="0"/>
        <w:spacing w:line="240" w:lineRule="auto"/>
        <w:ind w:left="142" w:firstLine="567"/>
        <w:jc w:val="both"/>
        <w:outlineLvl w:val="1"/>
        <w:rPr>
          <w:rFonts w:ascii="Times New Roman" w:hAnsi="Times New Roman" w:cs="Times New Roman"/>
          <w:sz w:val="24"/>
          <w:szCs w:val="24"/>
        </w:rPr>
      </w:pPr>
    </w:p>
    <w:p w:rsidR="00927252" w:rsidRPr="00927252" w:rsidRDefault="00927252" w:rsidP="00927252">
      <w:pPr>
        <w:autoSpaceDE w:val="0"/>
        <w:autoSpaceDN w:val="0"/>
        <w:adjustRightInd w:val="0"/>
        <w:spacing w:line="240" w:lineRule="auto"/>
        <w:ind w:left="142" w:firstLine="567"/>
        <w:jc w:val="both"/>
        <w:outlineLvl w:val="0"/>
        <w:rPr>
          <w:rFonts w:ascii="Times New Roman" w:hAnsi="Times New Roman" w:cs="Times New Roman"/>
          <w:sz w:val="24"/>
          <w:szCs w:val="24"/>
        </w:rPr>
      </w:pPr>
      <w:r w:rsidRPr="00927252">
        <w:rPr>
          <w:rFonts w:ascii="Times New Roman" w:hAnsi="Times New Roman" w:cs="Times New Roman"/>
          <w:sz w:val="24"/>
          <w:szCs w:val="24"/>
        </w:rPr>
        <w:t xml:space="preserve">Информация для заявителя о его праве подать жалобу на решение и (или) действие (бездействие) Администрации  </w:t>
      </w:r>
      <w:r w:rsidRPr="00927252">
        <w:rPr>
          <w:rFonts w:ascii="Times New Roman" w:hAnsi="Times New Roman" w:cs="Times New Roman"/>
          <w:bCs/>
          <w:sz w:val="24"/>
          <w:szCs w:val="24"/>
        </w:rPr>
        <w:t xml:space="preserve">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w:t>
      </w:r>
      <w:r w:rsidRPr="00927252">
        <w:rPr>
          <w:rFonts w:ascii="Times New Roman" w:hAnsi="Times New Roman" w:cs="Times New Roman"/>
          <w:sz w:val="24"/>
          <w:szCs w:val="24"/>
        </w:rPr>
        <w:t>, а также его должностных лиц</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w:t>
      </w:r>
      <w:r w:rsidRPr="00927252">
        <w:rPr>
          <w:rFonts w:ascii="Times New Roman" w:hAnsi="Times New Roman" w:cs="Times New Roman"/>
          <w:bCs/>
          <w:sz w:val="24"/>
          <w:szCs w:val="24"/>
        </w:rPr>
        <w:t xml:space="preserve">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w:t>
      </w:r>
      <w:r w:rsidRPr="00927252">
        <w:rPr>
          <w:rFonts w:ascii="Times New Roman" w:hAnsi="Times New Roman" w:cs="Times New Roman"/>
          <w:sz w:val="24"/>
          <w:szCs w:val="24"/>
        </w:rPr>
        <w:t xml:space="preserve">, должностных лиц Администрации </w:t>
      </w:r>
      <w:r w:rsidRPr="00927252">
        <w:rPr>
          <w:rFonts w:ascii="Times New Roman" w:hAnsi="Times New Roman" w:cs="Times New Roman"/>
          <w:bCs/>
          <w:sz w:val="24"/>
          <w:szCs w:val="24"/>
        </w:rPr>
        <w:t xml:space="preserve">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w:t>
      </w:r>
      <w:r w:rsidRPr="00927252">
        <w:rPr>
          <w:rFonts w:ascii="Times New Roman" w:hAnsi="Times New Roman" w:cs="Times New Roman"/>
          <w:sz w:val="24"/>
          <w:szCs w:val="24"/>
        </w:rPr>
        <w:t xml:space="preserve"> в досудебном (внесудебном) порядке (далее - жалоба).</w:t>
      </w:r>
    </w:p>
    <w:p w:rsidR="00927252" w:rsidRPr="00927252" w:rsidRDefault="00927252" w:rsidP="00CB7373">
      <w:pPr>
        <w:autoSpaceDE w:val="0"/>
        <w:autoSpaceDN w:val="0"/>
        <w:adjustRightInd w:val="0"/>
        <w:spacing w:after="0" w:line="240" w:lineRule="auto"/>
        <w:ind w:left="142" w:firstLine="567"/>
        <w:jc w:val="both"/>
        <w:outlineLvl w:val="0"/>
        <w:rPr>
          <w:rFonts w:ascii="Times New Roman" w:hAnsi="Times New Roman" w:cs="Times New Roman"/>
          <w:sz w:val="24"/>
          <w:szCs w:val="24"/>
        </w:rPr>
      </w:pPr>
      <w:r w:rsidRPr="00927252">
        <w:rPr>
          <w:rFonts w:ascii="Times New Roman" w:hAnsi="Times New Roman" w:cs="Times New Roman"/>
          <w:sz w:val="24"/>
          <w:szCs w:val="24"/>
        </w:rPr>
        <w:t>Предмет жалобы</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5.2. Предметом досудебного (внесудебного) обжалования являются действия (бездействие) Администрации </w:t>
      </w:r>
      <w:r w:rsidRPr="00927252">
        <w:rPr>
          <w:rFonts w:ascii="Times New Roman" w:hAnsi="Times New Roman" w:cs="Times New Roman"/>
          <w:bCs/>
          <w:sz w:val="24"/>
          <w:szCs w:val="24"/>
        </w:rPr>
        <w:t xml:space="preserve">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w:t>
      </w:r>
      <w:r w:rsidRPr="00927252">
        <w:rPr>
          <w:rFonts w:ascii="Times New Roman" w:hAnsi="Times New Roman" w:cs="Times New Roman"/>
          <w:sz w:val="24"/>
          <w:szCs w:val="24"/>
        </w:rPr>
        <w:t xml:space="preserve">, предоставляющего муниципальную услугу, а также его должностных лиц. Заявитель может обратиться с жалобой по основаниям и в порядке, установленным </w:t>
      </w:r>
      <w:hyperlink r:id="rId16" w:history="1">
        <w:r w:rsidRPr="00927252">
          <w:rPr>
            <w:rStyle w:val="a7"/>
            <w:rFonts w:ascii="Times New Roman" w:hAnsi="Times New Roman" w:cs="Times New Roman"/>
            <w:sz w:val="24"/>
            <w:szCs w:val="24"/>
          </w:rPr>
          <w:t>статьями 11.1</w:t>
        </w:r>
      </w:hyperlink>
      <w:r w:rsidRPr="00927252">
        <w:rPr>
          <w:rFonts w:ascii="Times New Roman" w:hAnsi="Times New Roman" w:cs="Times New Roman"/>
          <w:sz w:val="24"/>
          <w:szCs w:val="24"/>
        </w:rPr>
        <w:t xml:space="preserve"> и </w:t>
      </w:r>
      <w:hyperlink r:id="rId17" w:history="1">
        <w:r w:rsidRPr="00927252">
          <w:rPr>
            <w:rStyle w:val="a7"/>
            <w:rFonts w:ascii="Times New Roman" w:hAnsi="Times New Roman" w:cs="Times New Roman"/>
            <w:sz w:val="24"/>
            <w:szCs w:val="24"/>
          </w:rPr>
          <w:t>11.2</w:t>
        </w:r>
      </w:hyperlink>
      <w:r w:rsidRPr="00927252">
        <w:rPr>
          <w:rFonts w:ascii="Times New Roman" w:hAnsi="Times New Roman" w:cs="Times New Roman"/>
          <w:sz w:val="24"/>
          <w:szCs w:val="24"/>
        </w:rPr>
        <w:t xml:space="preserve"> Федерального закона № 210-ФЗ, в том числе в следующих случаях:</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нарушение срока предоставления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927252">
        <w:rPr>
          <w:rFonts w:ascii="Times New Roman" w:hAnsi="Times New Roman" w:cs="Times New Roman"/>
          <w:sz w:val="24"/>
          <w:szCs w:val="24"/>
        </w:rPr>
        <w:t xml:space="preserve">отказ Администрации  муниципального образования, должностного лица Администрации  муниципального образования  в исправлении допущенных опечаток и </w:t>
      </w:r>
      <w:r w:rsidRPr="00927252">
        <w:rPr>
          <w:rFonts w:ascii="Times New Roman" w:hAnsi="Times New Roman" w:cs="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7252" w:rsidRPr="00927252" w:rsidRDefault="00927252" w:rsidP="00CB7373">
      <w:pPr>
        <w:autoSpaceDE w:val="0"/>
        <w:autoSpaceDN w:val="0"/>
        <w:adjustRightInd w:val="0"/>
        <w:spacing w:after="0" w:line="240" w:lineRule="auto"/>
        <w:ind w:left="142" w:firstLine="567"/>
        <w:jc w:val="both"/>
        <w:outlineLvl w:val="0"/>
        <w:rPr>
          <w:rFonts w:ascii="Times New Roman" w:hAnsi="Times New Roman" w:cs="Times New Roman"/>
          <w:sz w:val="24"/>
          <w:szCs w:val="24"/>
        </w:rPr>
      </w:pPr>
      <w:r w:rsidRPr="00927252">
        <w:rPr>
          <w:rFonts w:ascii="Times New Roman" w:hAnsi="Times New Roman" w:cs="Times New Roman"/>
          <w:sz w:val="24"/>
          <w:szCs w:val="24"/>
        </w:rPr>
        <w:t>Органы местного самоуправления и уполномоченные на рассмотрение жалобы должностные лица, которым может быть направлена жалоба</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5.3. Жалоба на решения и действия (бездействие) должностного лица Администрации </w:t>
      </w:r>
      <w:r w:rsidRPr="00927252">
        <w:rPr>
          <w:rFonts w:ascii="Times New Roman" w:hAnsi="Times New Roman" w:cs="Times New Roman"/>
          <w:bCs/>
          <w:sz w:val="24"/>
          <w:szCs w:val="24"/>
        </w:rPr>
        <w:t xml:space="preserve">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w:t>
      </w:r>
      <w:r w:rsidRPr="00927252">
        <w:rPr>
          <w:rFonts w:ascii="Times New Roman" w:hAnsi="Times New Roman" w:cs="Times New Roman"/>
          <w:sz w:val="24"/>
          <w:szCs w:val="24"/>
        </w:rPr>
        <w:t xml:space="preserve"> подается Главе </w:t>
      </w:r>
      <w:r w:rsidRPr="00927252">
        <w:rPr>
          <w:rFonts w:ascii="Times New Roman" w:hAnsi="Times New Roman" w:cs="Times New Roman"/>
          <w:bCs/>
          <w:sz w:val="24"/>
          <w:szCs w:val="24"/>
        </w:rPr>
        <w:t>сельского поселения</w:t>
      </w:r>
      <w:r w:rsidRPr="00927252">
        <w:rPr>
          <w:rFonts w:ascii="Times New Roman" w:hAnsi="Times New Roman" w:cs="Times New Roman"/>
          <w:sz w:val="24"/>
          <w:szCs w:val="24"/>
        </w:rPr>
        <w:t>.</w:t>
      </w:r>
    </w:p>
    <w:p w:rsidR="00927252" w:rsidRPr="00927252" w:rsidRDefault="00927252" w:rsidP="00CB7373">
      <w:pPr>
        <w:autoSpaceDE w:val="0"/>
        <w:autoSpaceDN w:val="0"/>
        <w:adjustRightInd w:val="0"/>
        <w:spacing w:after="0" w:line="240" w:lineRule="auto"/>
        <w:ind w:left="142" w:firstLine="567"/>
        <w:jc w:val="both"/>
        <w:outlineLvl w:val="0"/>
        <w:rPr>
          <w:rFonts w:ascii="Times New Roman" w:hAnsi="Times New Roman" w:cs="Times New Roman"/>
          <w:sz w:val="24"/>
          <w:szCs w:val="24"/>
        </w:rPr>
      </w:pPr>
      <w:r w:rsidRPr="00927252">
        <w:rPr>
          <w:rFonts w:ascii="Times New Roman" w:hAnsi="Times New Roman" w:cs="Times New Roman"/>
          <w:sz w:val="24"/>
          <w:szCs w:val="24"/>
        </w:rPr>
        <w:t>Порядок подачи и рассмотрения жалобы</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5.4. Жалоба, поступившая в Администрацию </w:t>
      </w:r>
      <w:r w:rsidRPr="00927252">
        <w:rPr>
          <w:rFonts w:ascii="Times New Roman" w:hAnsi="Times New Roman" w:cs="Times New Roman"/>
          <w:bCs/>
          <w:sz w:val="24"/>
          <w:szCs w:val="24"/>
        </w:rPr>
        <w:t xml:space="preserve">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w:t>
      </w:r>
      <w:r w:rsidRPr="00927252">
        <w:rPr>
          <w:rFonts w:ascii="Times New Roman" w:hAnsi="Times New Roman" w:cs="Times New Roman"/>
          <w:sz w:val="24"/>
          <w:szCs w:val="24"/>
        </w:rPr>
        <w:t xml:space="preserve">, подлежит рассмотрению должностным лицом Администрации  </w:t>
      </w:r>
      <w:r w:rsidRPr="00927252">
        <w:rPr>
          <w:rFonts w:ascii="Times New Roman" w:hAnsi="Times New Roman" w:cs="Times New Roman"/>
          <w:bCs/>
          <w:sz w:val="24"/>
          <w:szCs w:val="24"/>
        </w:rPr>
        <w:t>сельского поселения</w:t>
      </w:r>
      <w:r w:rsidRPr="00927252">
        <w:rPr>
          <w:rFonts w:ascii="Times New Roman" w:hAnsi="Times New Roman" w:cs="Times New Roman"/>
          <w:sz w:val="24"/>
          <w:szCs w:val="24"/>
        </w:rPr>
        <w:t>, наделенным полномочиями по рассмотрению жалоб.</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5.5. Жалоба может быть направлена по почте, через РГАУ МФЦ, с использованием официального сайта Администрации муниципального образования в сети Интернет, Единого портала государственных и муниципальных услуг (функций) либо Портала государственных и муниципальных услуг Республики Башкортостан.</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5.6. Жалоба подается в письменной форме, в том числе при личном приеме заявителя, и в электронном виде.</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Жалоба должна содержать:</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927252">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5.7. В случае</w:t>
      </w:r>
      <w:proofErr w:type="gramStart"/>
      <w:r w:rsidRPr="00927252">
        <w:rPr>
          <w:rFonts w:ascii="Times New Roman" w:hAnsi="Times New Roman" w:cs="Times New Roman"/>
          <w:sz w:val="24"/>
          <w:szCs w:val="24"/>
        </w:rPr>
        <w:t>,</w:t>
      </w:r>
      <w:proofErr w:type="gramEnd"/>
      <w:r w:rsidRPr="00927252">
        <w:rPr>
          <w:rFonts w:ascii="Times New Roman" w:hAnsi="Times New Roman" w:cs="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27252">
        <w:rPr>
          <w:rFonts w:ascii="Times New Roman" w:hAnsi="Times New Roman" w:cs="Times New Roman"/>
          <w:sz w:val="24"/>
          <w:szCs w:val="24"/>
        </w:rPr>
        <w:t>представлена</w:t>
      </w:r>
      <w:proofErr w:type="gramEnd"/>
      <w:r w:rsidRPr="00927252">
        <w:rPr>
          <w:rFonts w:ascii="Times New Roman" w:hAnsi="Times New Roman" w:cs="Times New Roman"/>
          <w:sz w:val="24"/>
          <w:szCs w:val="24"/>
        </w:rPr>
        <w:t>:</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оформленная в соответствии с законодательством Российской Федерации доверенность;</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5.8. Прием жалоб в письменной форме осуществляется:</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а) Администрацией муниципального образования,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927252" w:rsidRPr="00927252" w:rsidRDefault="00927252" w:rsidP="00927252">
      <w:pPr>
        <w:autoSpaceDE w:val="0"/>
        <w:autoSpaceDN w:val="0"/>
        <w:adjustRightInd w:val="0"/>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Жалоба в письменной форме может быть также направлена по почте.</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б) РГАУ МФЦ. При поступлении жалобы РГАУ МФЦ обеспечивает ее передачу в Администрацию муниципального образования не позднее следующего дня со дня поступления жалобы.</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При этом срок рассмотрения жалобы исчисляется со дня регистрации жалобы в Администрации муниципального образования не позднее следующего дня со дня поступления жалобы.</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5.9. В электронном виде жалоба может быть подана заявителем посредством:</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а) официального сайта Администрации муниципального образования в сети Интернет;</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б) Единого портала государственных и муниципальных услуг (функций)», Портала государственных и муниципальных услуг Республики Башкортостан.</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При подаче жалобы в электронном виде документы, указанные в </w:t>
      </w:r>
      <w:hyperlink r:id="rId18" w:anchor="Par33" w:history="1">
        <w:r w:rsidRPr="00927252">
          <w:rPr>
            <w:rStyle w:val="a7"/>
            <w:rFonts w:ascii="Times New Roman" w:hAnsi="Times New Roman" w:cs="Times New Roman"/>
            <w:sz w:val="24"/>
            <w:szCs w:val="24"/>
          </w:rPr>
          <w:t>пункте 5.7</w:t>
        </w:r>
      </w:hyperlink>
      <w:r w:rsidRPr="00927252">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27252" w:rsidRPr="00927252" w:rsidRDefault="00927252" w:rsidP="00CB7373">
      <w:pPr>
        <w:autoSpaceDE w:val="0"/>
        <w:autoSpaceDN w:val="0"/>
        <w:adjustRightInd w:val="0"/>
        <w:spacing w:after="0" w:line="240" w:lineRule="auto"/>
        <w:ind w:left="142" w:firstLine="567"/>
        <w:jc w:val="both"/>
        <w:outlineLvl w:val="0"/>
        <w:rPr>
          <w:rFonts w:ascii="Times New Roman" w:hAnsi="Times New Roman" w:cs="Times New Roman"/>
          <w:sz w:val="24"/>
          <w:szCs w:val="24"/>
        </w:rPr>
      </w:pPr>
      <w:r w:rsidRPr="00927252">
        <w:rPr>
          <w:rFonts w:ascii="Times New Roman" w:hAnsi="Times New Roman" w:cs="Times New Roman"/>
          <w:sz w:val="24"/>
          <w:szCs w:val="24"/>
        </w:rPr>
        <w:t>Сроки рассмотрения жалобы</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5.10. </w:t>
      </w:r>
      <w:proofErr w:type="gramStart"/>
      <w:r w:rsidRPr="00927252">
        <w:rPr>
          <w:rFonts w:ascii="Times New Roman" w:hAnsi="Times New Roman" w:cs="Times New Roman"/>
          <w:sz w:val="24"/>
          <w:szCs w:val="24"/>
        </w:rPr>
        <w:t>Жалоба, поступившая в Администрацию муниципального образования, подлежит рассмотрению в течение пятнадцати рабочих дней со дня ее регистрации, а в случае обжалования отказа Администрации муниципального образования, должностного лица Администрации муниципального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27252" w:rsidRPr="00927252" w:rsidRDefault="00927252" w:rsidP="00CB7373">
      <w:pPr>
        <w:autoSpaceDE w:val="0"/>
        <w:autoSpaceDN w:val="0"/>
        <w:adjustRightInd w:val="0"/>
        <w:spacing w:after="0" w:line="240" w:lineRule="auto"/>
        <w:ind w:left="142" w:firstLine="567"/>
        <w:jc w:val="both"/>
        <w:outlineLvl w:val="0"/>
        <w:rPr>
          <w:rFonts w:ascii="Times New Roman" w:hAnsi="Times New Roman" w:cs="Times New Roman"/>
          <w:sz w:val="24"/>
          <w:szCs w:val="24"/>
        </w:rPr>
      </w:pPr>
      <w:r w:rsidRPr="00927252">
        <w:rPr>
          <w:rFonts w:ascii="Times New Roman" w:hAnsi="Times New Roman" w:cs="Times New Roman"/>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5.11. Оснований для приостановления рассмотрения жалобы не имеется.</w:t>
      </w:r>
    </w:p>
    <w:p w:rsidR="00927252" w:rsidRPr="00927252" w:rsidRDefault="00927252" w:rsidP="00CB7373">
      <w:pPr>
        <w:autoSpaceDE w:val="0"/>
        <w:autoSpaceDN w:val="0"/>
        <w:adjustRightInd w:val="0"/>
        <w:spacing w:after="0" w:line="240" w:lineRule="auto"/>
        <w:ind w:left="142" w:firstLine="567"/>
        <w:jc w:val="both"/>
        <w:outlineLvl w:val="0"/>
        <w:rPr>
          <w:rFonts w:ascii="Times New Roman" w:hAnsi="Times New Roman" w:cs="Times New Roman"/>
          <w:sz w:val="24"/>
          <w:szCs w:val="24"/>
        </w:rPr>
      </w:pPr>
      <w:r w:rsidRPr="00927252">
        <w:rPr>
          <w:rFonts w:ascii="Times New Roman" w:hAnsi="Times New Roman" w:cs="Times New Roman"/>
          <w:sz w:val="24"/>
          <w:szCs w:val="24"/>
        </w:rPr>
        <w:t>Результат рассмотрения жалобы</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5.12. По результатам рассмотрения жалобы должностным лицом Администрации муниципального образования, наделенным полномочиями по рассмотрению жалоб, принимается одно из следующих решений:</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927252">
        <w:rPr>
          <w:rFonts w:ascii="Times New Roman" w:hAnsi="Times New Roman" w:cs="Times New Roman"/>
          <w:sz w:val="24"/>
          <w:szCs w:val="24"/>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отказать в удовлетворении жалобы.</w:t>
      </w:r>
    </w:p>
    <w:p w:rsidR="00927252" w:rsidRPr="00927252" w:rsidRDefault="00927252" w:rsidP="00CB7373">
      <w:pPr>
        <w:autoSpaceDE w:val="0"/>
        <w:autoSpaceDN w:val="0"/>
        <w:adjustRightInd w:val="0"/>
        <w:spacing w:after="0" w:line="240" w:lineRule="auto"/>
        <w:ind w:left="142" w:firstLine="567"/>
        <w:jc w:val="both"/>
        <w:outlineLvl w:val="0"/>
        <w:rPr>
          <w:rFonts w:ascii="Times New Roman" w:hAnsi="Times New Roman" w:cs="Times New Roman"/>
          <w:sz w:val="24"/>
          <w:szCs w:val="24"/>
        </w:rPr>
      </w:pPr>
      <w:r w:rsidRPr="00927252">
        <w:rPr>
          <w:rFonts w:ascii="Times New Roman" w:hAnsi="Times New Roman" w:cs="Times New Roman"/>
          <w:sz w:val="24"/>
          <w:szCs w:val="24"/>
        </w:rPr>
        <w:t>Порядок информирования заявителя о результатах рассмотрения жалобы</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5.13. Не позднее дня, следующего за днем принятия решения, указанного в </w:t>
      </w:r>
      <w:hyperlink r:id="rId19" w:anchor="Par60" w:history="1">
        <w:r w:rsidRPr="00927252">
          <w:rPr>
            <w:rStyle w:val="a7"/>
            <w:rFonts w:ascii="Times New Roman" w:hAnsi="Times New Roman" w:cs="Times New Roman"/>
            <w:sz w:val="24"/>
            <w:szCs w:val="24"/>
          </w:rPr>
          <w:t>пункте 5.12</w:t>
        </w:r>
      </w:hyperlink>
      <w:r w:rsidRPr="00927252">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5.14. В ответе по результатам рассмотрения жалобы указываются:</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proofErr w:type="gramStart"/>
      <w:r w:rsidRPr="00927252">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lastRenderedPageBreak/>
        <w:t>в) фамилия, имя, отчество (последнее - при наличии) или наименование заявителя;</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г) основания для принятия решения по жалобе;</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proofErr w:type="spellStart"/>
      <w:r w:rsidRPr="00927252">
        <w:rPr>
          <w:rFonts w:ascii="Times New Roman" w:hAnsi="Times New Roman" w:cs="Times New Roman"/>
          <w:sz w:val="24"/>
          <w:szCs w:val="24"/>
        </w:rPr>
        <w:t>д</w:t>
      </w:r>
      <w:proofErr w:type="spellEnd"/>
      <w:r w:rsidRPr="00927252">
        <w:rPr>
          <w:rFonts w:ascii="Times New Roman" w:hAnsi="Times New Roman" w:cs="Times New Roman"/>
          <w:sz w:val="24"/>
          <w:szCs w:val="24"/>
        </w:rPr>
        <w:t>) принятое по жалобе решение;</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ж) сведения о порядке обжалования принятого по жалобе решения.</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5.15. В случае установления в ходе или по результатам </w:t>
      </w:r>
      <w:proofErr w:type="gramStart"/>
      <w:r w:rsidRPr="0092725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27252">
        <w:rPr>
          <w:rFonts w:ascii="Times New Roman" w:hAnsi="Times New Roman" w:cs="Times New Roman"/>
          <w:sz w:val="24"/>
          <w:szCs w:val="24"/>
        </w:rPr>
        <w:t xml:space="preserve"> или преступления должностное лицо Администрации муниципального образования, наделенное полномочиями по рассмотрению жалоб в соответствии с </w:t>
      </w:r>
      <w:hyperlink r:id="rId20" w:anchor="Par21" w:history="1">
        <w:r w:rsidRPr="00927252">
          <w:rPr>
            <w:rStyle w:val="a7"/>
            <w:rFonts w:ascii="Times New Roman" w:hAnsi="Times New Roman" w:cs="Times New Roman"/>
            <w:sz w:val="24"/>
            <w:szCs w:val="24"/>
          </w:rPr>
          <w:t>пунктом 5.3</w:t>
        </w:r>
      </w:hyperlink>
      <w:r w:rsidRPr="00927252">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5.16.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1" w:history="1">
        <w:r w:rsidRPr="00927252">
          <w:rPr>
            <w:rStyle w:val="a7"/>
            <w:rFonts w:ascii="Times New Roman" w:hAnsi="Times New Roman" w:cs="Times New Roman"/>
            <w:sz w:val="24"/>
            <w:szCs w:val="24"/>
          </w:rPr>
          <w:t>законом</w:t>
        </w:r>
      </w:hyperlink>
      <w:r w:rsidRPr="00927252">
        <w:rPr>
          <w:rFonts w:ascii="Times New Roman" w:hAnsi="Times New Roman" w:cs="Times New Roman"/>
          <w:sz w:val="24"/>
          <w:szCs w:val="24"/>
        </w:rPr>
        <w:t xml:space="preserve"> от 2 мая 2006 года № 59-ФЗ «О порядке рассмотрения обращений граждан Российской Федерации».</w:t>
      </w:r>
    </w:p>
    <w:p w:rsidR="00927252" w:rsidRPr="00927252" w:rsidRDefault="00927252" w:rsidP="00CB7373">
      <w:pPr>
        <w:autoSpaceDE w:val="0"/>
        <w:autoSpaceDN w:val="0"/>
        <w:adjustRightInd w:val="0"/>
        <w:spacing w:after="0" w:line="240" w:lineRule="auto"/>
        <w:ind w:left="142" w:firstLine="567"/>
        <w:jc w:val="both"/>
        <w:outlineLvl w:val="0"/>
        <w:rPr>
          <w:rFonts w:ascii="Times New Roman" w:hAnsi="Times New Roman" w:cs="Times New Roman"/>
          <w:sz w:val="24"/>
          <w:szCs w:val="24"/>
        </w:rPr>
      </w:pPr>
      <w:r w:rsidRPr="00927252">
        <w:rPr>
          <w:rFonts w:ascii="Times New Roman" w:hAnsi="Times New Roman" w:cs="Times New Roman"/>
          <w:sz w:val="24"/>
          <w:szCs w:val="24"/>
        </w:rPr>
        <w:t>Порядок обжалования решения по жалобе</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5.17. Заявители имеют право на обжалование неправомерных решений, действий (бездействия) должностных лиц в суд общей юрисдикции в соответствии с подведомственностью в установленном порядке в сроки, предусмотренные законодательством Российской Федерации.</w:t>
      </w:r>
    </w:p>
    <w:p w:rsidR="00927252" w:rsidRPr="00927252" w:rsidRDefault="00927252" w:rsidP="00CB7373">
      <w:pPr>
        <w:autoSpaceDE w:val="0"/>
        <w:autoSpaceDN w:val="0"/>
        <w:adjustRightInd w:val="0"/>
        <w:spacing w:after="0" w:line="240" w:lineRule="auto"/>
        <w:ind w:left="142" w:firstLine="567"/>
        <w:jc w:val="both"/>
        <w:outlineLvl w:val="0"/>
        <w:rPr>
          <w:rFonts w:ascii="Times New Roman" w:hAnsi="Times New Roman" w:cs="Times New Roman"/>
          <w:sz w:val="24"/>
          <w:szCs w:val="24"/>
        </w:rPr>
      </w:pPr>
      <w:r w:rsidRPr="00927252">
        <w:rPr>
          <w:rFonts w:ascii="Times New Roman" w:hAnsi="Times New Roman" w:cs="Times New Roman"/>
          <w:sz w:val="24"/>
          <w:szCs w:val="24"/>
        </w:rPr>
        <w:t>Право заявителя на получение информации и документов, необходимых для обоснования и рассмотрения жалобы</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5.18. Заявитель имеет право на получение информации и документов для обоснования и рассмотрения жалобы.</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Должностные лица Администрации </w:t>
      </w:r>
      <w:r w:rsidRPr="00927252">
        <w:rPr>
          <w:rFonts w:ascii="Times New Roman" w:hAnsi="Times New Roman" w:cs="Times New Roman"/>
          <w:bCs/>
          <w:sz w:val="24"/>
          <w:szCs w:val="24"/>
        </w:rPr>
        <w:t xml:space="preserve">сельского поселения </w:t>
      </w:r>
      <w:proofErr w:type="spellStart"/>
      <w:r w:rsidRPr="00927252">
        <w:rPr>
          <w:rFonts w:ascii="Times New Roman" w:hAnsi="Times New Roman" w:cs="Times New Roman"/>
          <w:bCs/>
          <w:sz w:val="24"/>
          <w:szCs w:val="24"/>
        </w:rPr>
        <w:t>Староваряшский</w:t>
      </w:r>
      <w:proofErr w:type="spellEnd"/>
      <w:r w:rsidRPr="00927252">
        <w:rPr>
          <w:rFonts w:ascii="Times New Roman" w:hAnsi="Times New Roman" w:cs="Times New Roman"/>
          <w:bCs/>
          <w:sz w:val="24"/>
          <w:szCs w:val="24"/>
        </w:rPr>
        <w:t xml:space="preserve"> сельсовет</w:t>
      </w:r>
      <w:r w:rsidRPr="00927252">
        <w:rPr>
          <w:rFonts w:ascii="Times New Roman" w:hAnsi="Times New Roman" w:cs="Times New Roman"/>
          <w:sz w:val="24"/>
          <w:szCs w:val="24"/>
        </w:rPr>
        <w:t xml:space="preserve"> обязаны:</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обеспечить объективное, всестороннее и своевременное рассмотрение жалобы;</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2" w:anchor="Par76" w:history="1">
        <w:r w:rsidRPr="00927252">
          <w:rPr>
            <w:rStyle w:val="a7"/>
            <w:rFonts w:ascii="Times New Roman" w:hAnsi="Times New Roman" w:cs="Times New Roman"/>
            <w:sz w:val="24"/>
            <w:szCs w:val="24"/>
          </w:rPr>
          <w:t>пункте 5.15</w:t>
        </w:r>
      </w:hyperlink>
      <w:r w:rsidRPr="00927252">
        <w:rPr>
          <w:rFonts w:ascii="Times New Roman" w:hAnsi="Times New Roman" w:cs="Times New Roman"/>
          <w:sz w:val="24"/>
          <w:szCs w:val="24"/>
        </w:rPr>
        <w:t xml:space="preserve"> настоящего Административного регламента.</w:t>
      </w:r>
    </w:p>
    <w:p w:rsidR="00927252" w:rsidRPr="00927252" w:rsidRDefault="00927252" w:rsidP="00CB7373">
      <w:pPr>
        <w:autoSpaceDE w:val="0"/>
        <w:autoSpaceDN w:val="0"/>
        <w:adjustRightInd w:val="0"/>
        <w:spacing w:after="0" w:line="240" w:lineRule="auto"/>
        <w:ind w:left="142" w:firstLine="567"/>
        <w:jc w:val="both"/>
        <w:outlineLvl w:val="0"/>
        <w:rPr>
          <w:rFonts w:ascii="Times New Roman" w:hAnsi="Times New Roman" w:cs="Times New Roman"/>
          <w:sz w:val="24"/>
          <w:szCs w:val="24"/>
        </w:rPr>
      </w:pPr>
      <w:r w:rsidRPr="00927252">
        <w:rPr>
          <w:rFonts w:ascii="Times New Roman" w:hAnsi="Times New Roman" w:cs="Times New Roman"/>
          <w:sz w:val="24"/>
          <w:szCs w:val="24"/>
        </w:rPr>
        <w:t>Способы информирования заявителей о порядке подачи и рассмотрения жалобы</w:t>
      </w:r>
    </w:p>
    <w:p w:rsidR="00927252" w:rsidRPr="00927252" w:rsidRDefault="00927252" w:rsidP="00CB7373">
      <w:pPr>
        <w:autoSpaceDE w:val="0"/>
        <w:autoSpaceDN w:val="0"/>
        <w:adjustRightInd w:val="0"/>
        <w:spacing w:after="0"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5.19. Администрация муниципального образования обеспечивает:</w:t>
      </w:r>
    </w:p>
    <w:p w:rsidR="00927252" w:rsidRPr="00927252" w:rsidRDefault="00927252" w:rsidP="00CB7373">
      <w:pPr>
        <w:tabs>
          <w:tab w:val="left" w:pos="7425"/>
        </w:tabs>
        <w:spacing w:after="0" w:line="240" w:lineRule="auto"/>
        <w:ind w:left="142" w:firstLine="567"/>
        <w:jc w:val="both"/>
        <w:rPr>
          <w:rFonts w:ascii="Times New Roman" w:hAnsi="Times New Roman" w:cs="Times New Roman"/>
          <w:sz w:val="24"/>
          <w:szCs w:val="24"/>
        </w:rPr>
      </w:pPr>
      <w:proofErr w:type="gramStart"/>
      <w:r w:rsidRPr="00927252">
        <w:rPr>
          <w:rFonts w:ascii="Times New Roman" w:hAnsi="Times New Roman" w:cs="Times New Roman"/>
          <w:sz w:val="24"/>
          <w:szCs w:val="24"/>
        </w:rPr>
        <w:t xml:space="preserve">информирование заявителей о порядке обжалования решений и действий (бездействия) Администрации муниципального образования, его должностных лиц посредством размещения информации на стенде в помещении Администрации муниципального образования, в сети Интернет на официальном сайте Администрации муниципального образования: </w:t>
      </w:r>
      <w:r w:rsidRPr="00927252">
        <w:rPr>
          <w:rFonts w:ascii="Times New Roman" w:hAnsi="Times New Roman" w:cs="Times New Roman"/>
          <w:sz w:val="24"/>
          <w:szCs w:val="24"/>
          <w:lang w:val="en-US"/>
        </w:rPr>
        <w:t>http</w:t>
      </w:r>
      <w:r w:rsidRPr="00927252">
        <w:rPr>
          <w:rFonts w:ascii="Times New Roman" w:hAnsi="Times New Roman" w:cs="Times New Roman"/>
          <w:sz w:val="24"/>
          <w:szCs w:val="24"/>
        </w:rPr>
        <w:t>:</w:t>
      </w:r>
      <w:proofErr w:type="spellStart"/>
      <w:r w:rsidRPr="00927252">
        <w:rPr>
          <w:rFonts w:ascii="Times New Roman" w:hAnsi="Times New Roman" w:cs="Times New Roman"/>
          <w:sz w:val="24"/>
          <w:szCs w:val="24"/>
          <w:lang w:val="en-US"/>
        </w:rPr>
        <w:t>starovoryash</w:t>
      </w:r>
      <w:proofErr w:type="spellEnd"/>
      <w:r w:rsidRPr="00927252">
        <w:rPr>
          <w:rFonts w:ascii="Times New Roman" w:hAnsi="Times New Roman" w:cs="Times New Roman"/>
          <w:sz w:val="24"/>
          <w:szCs w:val="24"/>
        </w:rPr>
        <w:t>.</w:t>
      </w:r>
      <w:proofErr w:type="spellStart"/>
      <w:r w:rsidRPr="00927252">
        <w:rPr>
          <w:rFonts w:ascii="Times New Roman" w:hAnsi="Times New Roman" w:cs="Times New Roman"/>
          <w:sz w:val="24"/>
          <w:szCs w:val="24"/>
          <w:lang w:val="en-US"/>
        </w:rPr>
        <w:t>ru</w:t>
      </w:r>
      <w:proofErr w:type="spellEnd"/>
      <w:r w:rsidRPr="00927252">
        <w:rPr>
          <w:rFonts w:ascii="Times New Roman" w:hAnsi="Times New Roman" w:cs="Times New Roman"/>
          <w:sz w:val="24"/>
          <w:szCs w:val="24"/>
        </w:rPr>
        <w:t>, Едином портале государственных и муниципальных услуг (функций, Портале государственных и муниципальных услуг Республики Башкортостан.</w:t>
      </w:r>
      <w:proofErr w:type="gramEnd"/>
    </w:p>
    <w:p w:rsidR="00927252" w:rsidRPr="00927252" w:rsidRDefault="00927252" w:rsidP="00927252">
      <w:pPr>
        <w:tabs>
          <w:tab w:val="left" w:pos="7425"/>
        </w:tabs>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xml:space="preserve">5.20. Консультирование заявителей о порядке обжалования решений и действий (бездействия) Администрации муниципального образования, его должностных лиц осуществляется по телефону 8(34760)42-5-22 , посредством электронной почты </w:t>
      </w:r>
      <w:proofErr w:type="spellStart"/>
      <w:r w:rsidRPr="00927252">
        <w:rPr>
          <w:rFonts w:ascii="Times New Roman" w:hAnsi="Times New Roman" w:cs="Times New Roman"/>
          <w:sz w:val="24"/>
          <w:szCs w:val="24"/>
          <w:lang w:val="en-US"/>
        </w:rPr>
        <w:t>varyash</w:t>
      </w:r>
      <w:proofErr w:type="spellEnd"/>
      <w:r w:rsidRPr="00927252">
        <w:rPr>
          <w:rFonts w:ascii="Times New Roman" w:hAnsi="Times New Roman" w:cs="Times New Roman"/>
          <w:sz w:val="24"/>
          <w:szCs w:val="24"/>
        </w:rPr>
        <w:t>.</w:t>
      </w:r>
      <w:proofErr w:type="spellStart"/>
      <w:r w:rsidRPr="00927252">
        <w:rPr>
          <w:rFonts w:ascii="Times New Roman" w:hAnsi="Times New Roman" w:cs="Times New Roman"/>
          <w:sz w:val="24"/>
          <w:szCs w:val="24"/>
          <w:lang w:val="en-US"/>
        </w:rPr>
        <w:t>ru</w:t>
      </w:r>
      <w:proofErr w:type="spellEnd"/>
      <w:r w:rsidRPr="00927252">
        <w:rPr>
          <w:rFonts w:ascii="Times New Roman" w:hAnsi="Times New Roman" w:cs="Times New Roman"/>
          <w:sz w:val="24"/>
          <w:szCs w:val="24"/>
        </w:rPr>
        <w:t>, при личном приеме заявителя.</w:t>
      </w:r>
    </w:p>
    <w:p w:rsidR="00927252" w:rsidRPr="00927252" w:rsidRDefault="00927252" w:rsidP="00CB7373">
      <w:pPr>
        <w:widowControl w:val="0"/>
        <w:tabs>
          <w:tab w:val="left" w:pos="1843"/>
        </w:tabs>
        <w:autoSpaceDE w:val="0"/>
        <w:autoSpaceDN w:val="0"/>
        <w:adjustRightInd w:val="0"/>
        <w:spacing w:line="240" w:lineRule="auto"/>
        <w:jc w:val="both"/>
        <w:rPr>
          <w:rFonts w:ascii="Times New Roman" w:hAnsi="Times New Roman" w:cs="Times New Roman"/>
          <w:sz w:val="24"/>
          <w:szCs w:val="24"/>
        </w:rPr>
      </w:pPr>
    </w:p>
    <w:p w:rsidR="00927252" w:rsidRPr="00927252" w:rsidRDefault="00927252" w:rsidP="00927252">
      <w:pPr>
        <w:widowControl w:val="0"/>
        <w:tabs>
          <w:tab w:val="left" w:pos="1843"/>
        </w:tabs>
        <w:autoSpaceDE w:val="0"/>
        <w:autoSpaceDN w:val="0"/>
        <w:adjustRightInd w:val="0"/>
        <w:spacing w:line="240" w:lineRule="auto"/>
        <w:ind w:left="142" w:firstLine="567"/>
        <w:jc w:val="both"/>
        <w:rPr>
          <w:rFonts w:ascii="Times New Roman" w:hAnsi="Times New Roman" w:cs="Times New Roman"/>
          <w:sz w:val="24"/>
          <w:szCs w:val="24"/>
        </w:rPr>
      </w:pPr>
    </w:p>
    <w:p w:rsidR="00927252" w:rsidRPr="00927252" w:rsidRDefault="00927252" w:rsidP="00927252">
      <w:pPr>
        <w:widowControl w:val="0"/>
        <w:tabs>
          <w:tab w:val="left" w:pos="1843"/>
        </w:tabs>
        <w:autoSpaceDE w:val="0"/>
        <w:autoSpaceDN w:val="0"/>
        <w:adjustRightInd w:val="0"/>
        <w:spacing w:line="240" w:lineRule="auto"/>
        <w:ind w:left="142" w:firstLine="567"/>
        <w:jc w:val="both"/>
        <w:rPr>
          <w:rFonts w:ascii="Times New Roman" w:hAnsi="Times New Roman" w:cs="Times New Roman"/>
          <w:sz w:val="24"/>
          <w:szCs w:val="24"/>
        </w:rPr>
      </w:pPr>
    </w:p>
    <w:p w:rsidR="00927252" w:rsidRPr="00927252" w:rsidRDefault="00927252" w:rsidP="00CB7373">
      <w:pPr>
        <w:pStyle w:val="1"/>
        <w:spacing w:before="0" w:after="0"/>
        <w:ind w:left="142" w:firstLine="567"/>
        <w:jc w:val="right"/>
        <w:rPr>
          <w:rFonts w:ascii="Times New Roman" w:hAnsi="Times New Roman"/>
          <w:sz w:val="24"/>
          <w:szCs w:val="24"/>
        </w:rPr>
      </w:pPr>
      <w:r w:rsidRPr="00927252">
        <w:rPr>
          <w:rFonts w:ascii="Times New Roman" w:hAnsi="Times New Roman"/>
          <w:sz w:val="24"/>
          <w:szCs w:val="24"/>
        </w:rPr>
        <w:lastRenderedPageBreak/>
        <w:t>Приложение № 1</w:t>
      </w:r>
    </w:p>
    <w:p w:rsidR="00927252" w:rsidRPr="00927252" w:rsidRDefault="00927252" w:rsidP="00CB7373">
      <w:pPr>
        <w:pStyle w:val="1"/>
        <w:spacing w:before="0" w:after="0"/>
        <w:ind w:left="142" w:firstLine="567"/>
        <w:jc w:val="right"/>
        <w:rPr>
          <w:rFonts w:ascii="Times New Roman" w:hAnsi="Times New Roman"/>
          <w:bCs w:val="0"/>
          <w:kern w:val="0"/>
          <w:sz w:val="24"/>
          <w:szCs w:val="24"/>
        </w:rPr>
      </w:pPr>
      <w:r w:rsidRPr="00927252">
        <w:rPr>
          <w:rFonts w:ascii="Times New Roman" w:hAnsi="Times New Roman"/>
          <w:sz w:val="24"/>
          <w:szCs w:val="24"/>
        </w:rPr>
        <w:t xml:space="preserve">к </w:t>
      </w:r>
      <w:r w:rsidRPr="00927252">
        <w:rPr>
          <w:rFonts w:ascii="Times New Roman" w:hAnsi="Times New Roman"/>
          <w:bCs w:val="0"/>
          <w:kern w:val="0"/>
          <w:sz w:val="24"/>
          <w:szCs w:val="24"/>
        </w:rPr>
        <w:t xml:space="preserve">Административному регламенту </w:t>
      </w:r>
    </w:p>
    <w:p w:rsidR="00927252" w:rsidRPr="00927252" w:rsidRDefault="00927252" w:rsidP="00CB7373">
      <w:pPr>
        <w:widowControl w:val="0"/>
        <w:autoSpaceDE w:val="0"/>
        <w:autoSpaceDN w:val="0"/>
        <w:adjustRightInd w:val="0"/>
        <w:spacing w:line="240" w:lineRule="auto"/>
        <w:ind w:left="142" w:firstLine="567"/>
        <w:jc w:val="right"/>
        <w:rPr>
          <w:rFonts w:ascii="Times New Roman" w:hAnsi="Times New Roman" w:cs="Times New Roman"/>
          <w:b/>
          <w:sz w:val="24"/>
          <w:szCs w:val="24"/>
        </w:rPr>
      </w:pPr>
      <w:r w:rsidRPr="00927252">
        <w:rPr>
          <w:rFonts w:ascii="Times New Roman" w:hAnsi="Times New Roman" w:cs="Times New Roman"/>
          <w:b/>
          <w:sz w:val="24"/>
          <w:szCs w:val="24"/>
        </w:rPr>
        <w:t xml:space="preserve">предоставления Администрацией </w:t>
      </w:r>
    </w:p>
    <w:p w:rsidR="00927252" w:rsidRPr="00927252" w:rsidRDefault="00927252" w:rsidP="00CB7373">
      <w:pPr>
        <w:widowControl w:val="0"/>
        <w:autoSpaceDE w:val="0"/>
        <w:autoSpaceDN w:val="0"/>
        <w:adjustRightInd w:val="0"/>
        <w:spacing w:line="240" w:lineRule="auto"/>
        <w:ind w:left="142" w:firstLine="567"/>
        <w:jc w:val="right"/>
        <w:rPr>
          <w:rFonts w:ascii="Times New Roman" w:hAnsi="Times New Roman" w:cs="Times New Roman"/>
          <w:b/>
          <w:sz w:val="24"/>
          <w:szCs w:val="24"/>
        </w:rPr>
      </w:pPr>
      <w:r w:rsidRPr="00927252">
        <w:rPr>
          <w:rFonts w:ascii="Times New Roman" w:hAnsi="Times New Roman" w:cs="Times New Roman"/>
          <w:b/>
          <w:sz w:val="24"/>
          <w:szCs w:val="24"/>
        </w:rPr>
        <w:t xml:space="preserve">сельского поселения </w:t>
      </w:r>
      <w:proofErr w:type="spellStart"/>
      <w:r w:rsidRPr="00927252">
        <w:rPr>
          <w:rFonts w:ascii="Times New Roman" w:hAnsi="Times New Roman" w:cs="Times New Roman"/>
          <w:b/>
          <w:sz w:val="24"/>
          <w:szCs w:val="24"/>
        </w:rPr>
        <w:t>Староваряшский</w:t>
      </w:r>
      <w:proofErr w:type="spellEnd"/>
      <w:r w:rsidRPr="00927252">
        <w:rPr>
          <w:rFonts w:ascii="Times New Roman" w:hAnsi="Times New Roman" w:cs="Times New Roman"/>
          <w:b/>
          <w:sz w:val="24"/>
          <w:szCs w:val="24"/>
        </w:rPr>
        <w:t xml:space="preserve"> сельсовет</w:t>
      </w:r>
    </w:p>
    <w:p w:rsidR="00927252" w:rsidRPr="00927252" w:rsidRDefault="00927252" w:rsidP="00CB7373">
      <w:pPr>
        <w:widowControl w:val="0"/>
        <w:autoSpaceDE w:val="0"/>
        <w:autoSpaceDN w:val="0"/>
        <w:adjustRightInd w:val="0"/>
        <w:spacing w:line="240" w:lineRule="auto"/>
        <w:ind w:left="142" w:firstLine="567"/>
        <w:jc w:val="right"/>
        <w:rPr>
          <w:rFonts w:ascii="Times New Roman" w:hAnsi="Times New Roman" w:cs="Times New Roman"/>
          <w:b/>
          <w:sz w:val="24"/>
          <w:szCs w:val="24"/>
        </w:rPr>
      </w:pPr>
      <w:r w:rsidRPr="00927252">
        <w:rPr>
          <w:rFonts w:ascii="Times New Roman" w:hAnsi="Times New Roman" w:cs="Times New Roman"/>
          <w:b/>
          <w:sz w:val="24"/>
          <w:szCs w:val="24"/>
        </w:rPr>
        <w:t xml:space="preserve">муниципального района </w:t>
      </w:r>
      <w:proofErr w:type="spellStart"/>
      <w:r w:rsidRPr="00927252">
        <w:rPr>
          <w:rFonts w:ascii="Times New Roman" w:hAnsi="Times New Roman" w:cs="Times New Roman"/>
          <w:b/>
          <w:sz w:val="24"/>
          <w:szCs w:val="24"/>
        </w:rPr>
        <w:t>Янаульский</w:t>
      </w:r>
      <w:proofErr w:type="spellEnd"/>
      <w:r w:rsidRPr="00927252">
        <w:rPr>
          <w:rFonts w:ascii="Times New Roman" w:hAnsi="Times New Roman" w:cs="Times New Roman"/>
          <w:b/>
          <w:sz w:val="24"/>
          <w:szCs w:val="24"/>
        </w:rPr>
        <w:t xml:space="preserve"> район </w:t>
      </w:r>
    </w:p>
    <w:p w:rsidR="00927252" w:rsidRPr="00927252" w:rsidRDefault="00927252" w:rsidP="00CB7373">
      <w:pPr>
        <w:widowControl w:val="0"/>
        <w:autoSpaceDE w:val="0"/>
        <w:autoSpaceDN w:val="0"/>
        <w:adjustRightInd w:val="0"/>
        <w:spacing w:line="240" w:lineRule="auto"/>
        <w:ind w:left="142" w:firstLine="567"/>
        <w:jc w:val="right"/>
        <w:rPr>
          <w:rFonts w:ascii="Times New Roman" w:hAnsi="Times New Roman" w:cs="Times New Roman"/>
          <w:b/>
          <w:sz w:val="24"/>
          <w:szCs w:val="24"/>
        </w:rPr>
      </w:pPr>
      <w:r w:rsidRPr="00927252">
        <w:rPr>
          <w:rFonts w:ascii="Times New Roman" w:hAnsi="Times New Roman" w:cs="Times New Roman"/>
          <w:b/>
          <w:sz w:val="24"/>
          <w:szCs w:val="24"/>
        </w:rPr>
        <w:t>Республики Башкортостан муниципальной услуги</w:t>
      </w:r>
    </w:p>
    <w:p w:rsidR="00927252" w:rsidRPr="00927252" w:rsidRDefault="00927252" w:rsidP="00CB7373">
      <w:pPr>
        <w:pStyle w:val="1"/>
        <w:spacing w:before="0" w:after="0"/>
        <w:ind w:left="142" w:firstLine="567"/>
        <w:jc w:val="right"/>
        <w:rPr>
          <w:rFonts w:ascii="Times New Roman" w:hAnsi="Times New Roman"/>
          <w:kern w:val="0"/>
          <w:sz w:val="24"/>
          <w:szCs w:val="24"/>
        </w:rPr>
      </w:pPr>
      <w:r w:rsidRPr="00927252">
        <w:rPr>
          <w:rFonts w:ascii="Times New Roman" w:hAnsi="Times New Roman"/>
          <w:bCs w:val="0"/>
          <w:kern w:val="0"/>
          <w:sz w:val="24"/>
          <w:szCs w:val="24"/>
        </w:rPr>
        <w:t xml:space="preserve"> «</w:t>
      </w:r>
      <w:r w:rsidRPr="00927252">
        <w:rPr>
          <w:rFonts w:ascii="Times New Roman" w:hAnsi="Times New Roman"/>
          <w:kern w:val="0"/>
          <w:sz w:val="24"/>
          <w:szCs w:val="24"/>
        </w:rPr>
        <w:t xml:space="preserve">Выдача разрешения на использование земель </w:t>
      </w:r>
    </w:p>
    <w:p w:rsidR="00927252" w:rsidRPr="00927252" w:rsidRDefault="00927252" w:rsidP="00CB7373">
      <w:pPr>
        <w:pStyle w:val="1"/>
        <w:spacing w:before="0" w:after="0"/>
        <w:ind w:left="142" w:firstLine="567"/>
        <w:jc w:val="right"/>
        <w:rPr>
          <w:rFonts w:ascii="Times New Roman" w:hAnsi="Times New Roman"/>
          <w:kern w:val="0"/>
          <w:sz w:val="24"/>
          <w:szCs w:val="24"/>
        </w:rPr>
      </w:pPr>
      <w:r w:rsidRPr="00927252">
        <w:rPr>
          <w:rFonts w:ascii="Times New Roman" w:hAnsi="Times New Roman"/>
          <w:kern w:val="0"/>
          <w:sz w:val="24"/>
          <w:szCs w:val="24"/>
        </w:rPr>
        <w:t>или земельных участков,</w:t>
      </w:r>
    </w:p>
    <w:p w:rsidR="00927252" w:rsidRPr="00927252" w:rsidRDefault="00927252" w:rsidP="00CB7373">
      <w:pPr>
        <w:pStyle w:val="1"/>
        <w:spacing w:before="0" w:after="0"/>
        <w:ind w:left="142" w:firstLine="567"/>
        <w:jc w:val="right"/>
        <w:rPr>
          <w:rFonts w:ascii="Times New Roman" w:hAnsi="Times New Roman"/>
          <w:sz w:val="24"/>
          <w:szCs w:val="24"/>
        </w:rPr>
      </w:pPr>
      <w:proofErr w:type="gramStart"/>
      <w:r w:rsidRPr="00927252">
        <w:rPr>
          <w:rFonts w:ascii="Times New Roman" w:hAnsi="Times New Roman"/>
          <w:kern w:val="0"/>
          <w:sz w:val="24"/>
          <w:szCs w:val="24"/>
        </w:rPr>
        <w:t>находящихся</w:t>
      </w:r>
      <w:proofErr w:type="gramEnd"/>
      <w:r w:rsidRPr="00927252">
        <w:rPr>
          <w:rFonts w:ascii="Times New Roman" w:hAnsi="Times New Roman"/>
          <w:sz w:val="24"/>
          <w:szCs w:val="24"/>
        </w:rPr>
        <w:t xml:space="preserve"> в муниципальной собственности </w:t>
      </w:r>
    </w:p>
    <w:p w:rsidR="00927252" w:rsidRPr="00927252" w:rsidRDefault="00927252" w:rsidP="00CB7373">
      <w:pPr>
        <w:pStyle w:val="1"/>
        <w:spacing w:before="0" w:after="0"/>
        <w:ind w:left="142" w:firstLine="567"/>
        <w:jc w:val="right"/>
        <w:rPr>
          <w:rFonts w:ascii="Times New Roman" w:hAnsi="Times New Roman"/>
          <w:sz w:val="24"/>
          <w:szCs w:val="24"/>
        </w:rPr>
      </w:pPr>
      <w:r w:rsidRPr="00927252">
        <w:rPr>
          <w:rFonts w:ascii="Times New Roman" w:hAnsi="Times New Roman"/>
          <w:sz w:val="24"/>
          <w:szCs w:val="24"/>
        </w:rPr>
        <w:t>муниципального образования</w:t>
      </w:r>
    </w:p>
    <w:p w:rsidR="00927252" w:rsidRPr="00927252" w:rsidRDefault="00927252" w:rsidP="00CB7373">
      <w:pPr>
        <w:pStyle w:val="1"/>
        <w:spacing w:before="0" w:after="0"/>
        <w:ind w:left="142" w:firstLine="567"/>
        <w:jc w:val="right"/>
        <w:rPr>
          <w:rFonts w:ascii="Times New Roman" w:hAnsi="Times New Roman"/>
          <w:sz w:val="24"/>
          <w:szCs w:val="24"/>
        </w:rPr>
      </w:pPr>
      <w:r w:rsidRPr="00927252">
        <w:rPr>
          <w:rFonts w:ascii="Times New Roman" w:hAnsi="Times New Roman"/>
          <w:sz w:val="24"/>
          <w:szCs w:val="24"/>
        </w:rPr>
        <w:t xml:space="preserve">или государственная </w:t>
      </w:r>
      <w:proofErr w:type="gramStart"/>
      <w:r w:rsidRPr="00927252">
        <w:rPr>
          <w:rFonts w:ascii="Times New Roman" w:hAnsi="Times New Roman"/>
          <w:sz w:val="24"/>
          <w:szCs w:val="24"/>
        </w:rPr>
        <w:t>собственность</w:t>
      </w:r>
      <w:proofErr w:type="gramEnd"/>
      <w:r w:rsidRPr="00927252">
        <w:rPr>
          <w:rFonts w:ascii="Times New Roman" w:hAnsi="Times New Roman"/>
          <w:sz w:val="24"/>
          <w:szCs w:val="24"/>
        </w:rPr>
        <w:t xml:space="preserve"> на которые не разграничена,</w:t>
      </w:r>
    </w:p>
    <w:p w:rsidR="00927252" w:rsidRPr="00927252" w:rsidRDefault="00927252" w:rsidP="00CB7373">
      <w:pPr>
        <w:pStyle w:val="1"/>
        <w:spacing w:before="0" w:after="0"/>
        <w:ind w:left="142" w:firstLine="567"/>
        <w:jc w:val="right"/>
        <w:rPr>
          <w:rFonts w:ascii="Times New Roman" w:hAnsi="Times New Roman"/>
          <w:sz w:val="24"/>
          <w:szCs w:val="24"/>
        </w:rPr>
      </w:pPr>
      <w:r w:rsidRPr="00927252">
        <w:rPr>
          <w:rFonts w:ascii="Times New Roman" w:hAnsi="Times New Roman"/>
          <w:sz w:val="24"/>
          <w:szCs w:val="24"/>
        </w:rPr>
        <w:t>без предоставления земельных участков и установления сервитута»</w:t>
      </w:r>
    </w:p>
    <w:p w:rsidR="00927252" w:rsidRPr="00927252" w:rsidRDefault="00927252" w:rsidP="00CB7373">
      <w:pPr>
        <w:spacing w:line="240" w:lineRule="auto"/>
        <w:rPr>
          <w:rFonts w:ascii="Times New Roman" w:hAnsi="Times New Roman" w:cs="Times New Roman"/>
          <w:sz w:val="24"/>
          <w:szCs w:val="24"/>
        </w:rPr>
      </w:pPr>
    </w:p>
    <w:p w:rsidR="00927252" w:rsidRPr="00927252" w:rsidRDefault="00927252" w:rsidP="00CB7373">
      <w:pPr>
        <w:spacing w:line="240" w:lineRule="auto"/>
        <w:ind w:left="142" w:firstLine="567"/>
        <w:jc w:val="both"/>
        <w:rPr>
          <w:rFonts w:ascii="Times New Roman" w:hAnsi="Times New Roman" w:cs="Times New Roman"/>
          <w:sz w:val="24"/>
          <w:szCs w:val="24"/>
        </w:rPr>
      </w:pPr>
    </w:p>
    <w:p w:rsidR="00927252" w:rsidRPr="00927252" w:rsidRDefault="00927252" w:rsidP="00927252">
      <w:pPr>
        <w:pStyle w:val="ConsNormal"/>
        <w:widowControl/>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В ________________________________________</w:t>
      </w:r>
    </w:p>
    <w:p w:rsidR="00927252" w:rsidRPr="00927252" w:rsidRDefault="00927252" w:rsidP="00927252">
      <w:pPr>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(уполномоченный орган)</w:t>
      </w:r>
    </w:p>
    <w:p w:rsidR="00927252" w:rsidRPr="00927252" w:rsidRDefault="00927252" w:rsidP="00927252">
      <w:pPr>
        <w:spacing w:line="240" w:lineRule="auto"/>
        <w:ind w:left="142" w:firstLine="567"/>
        <w:jc w:val="both"/>
        <w:rPr>
          <w:rFonts w:ascii="Times New Roman" w:hAnsi="Times New Roman" w:cs="Times New Roman"/>
          <w:sz w:val="24"/>
          <w:szCs w:val="24"/>
        </w:rPr>
      </w:pPr>
    </w:p>
    <w:p w:rsidR="00927252" w:rsidRPr="00927252" w:rsidRDefault="00927252" w:rsidP="00927252">
      <w:pPr>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От_____________________________</w:t>
      </w:r>
    </w:p>
    <w:p w:rsidR="00927252" w:rsidRPr="00927252" w:rsidRDefault="00927252" w:rsidP="00927252">
      <w:pPr>
        <w:spacing w:line="240" w:lineRule="auto"/>
        <w:ind w:left="142" w:firstLine="567"/>
        <w:jc w:val="both"/>
        <w:rPr>
          <w:rFonts w:ascii="Times New Roman" w:hAnsi="Times New Roman" w:cs="Times New Roman"/>
          <w:sz w:val="24"/>
          <w:szCs w:val="24"/>
        </w:rPr>
      </w:pPr>
      <w:proofErr w:type="gramStart"/>
      <w:r w:rsidRPr="00927252">
        <w:rPr>
          <w:rFonts w:ascii="Times New Roman" w:hAnsi="Times New Roman" w:cs="Times New Roman"/>
          <w:sz w:val="24"/>
          <w:szCs w:val="24"/>
        </w:rPr>
        <w:t>(Ф.И.О. место жительства,</w:t>
      </w:r>
      <w:proofErr w:type="gramEnd"/>
    </w:p>
    <w:p w:rsidR="00927252" w:rsidRPr="00927252" w:rsidRDefault="00927252" w:rsidP="00927252">
      <w:pPr>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реквизиты документа, удостоверяющего</w:t>
      </w:r>
    </w:p>
    <w:p w:rsidR="00927252" w:rsidRPr="00927252" w:rsidRDefault="00927252" w:rsidP="00927252">
      <w:pPr>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личность заявителя (для гражданина),</w:t>
      </w:r>
    </w:p>
    <w:p w:rsidR="00927252" w:rsidRPr="00927252" w:rsidRDefault="00927252" w:rsidP="00927252">
      <w:pPr>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наименование и место нахождения заявителя</w:t>
      </w:r>
    </w:p>
    <w:p w:rsidR="00927252" w:rsidRPr="00927252" w:rsidRDefault="00927252" w:rsidP="00927252">
      <w:pPr>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ИНН (для юр</w:t>
      </w:r>
      <w:proofErr w:type="gramStart"/>
      <w:r w:rsidRPr="00927252">
        <w:rPr>
          <w:rFonts w:ascii="Times New Roman" w:hAnsi="Times New Roman" w:cs="Times New Roman"/>
          <w:sz w:val="24"/>
          <w:szCs w:val="24"/>
        </w:rPr>
        <w:t>.л</w:t>
      </w:r>
      <w:proofErr w:type="gramEnd"/>
      <w:r w:rsidRPr="00927252">
        <w:rPr>
          <w:rFonts w:ascii="Times New Roman" w:hAnsi="Times New Roman" w:cs="Times New Roman"/>
          <w:sz w:val="24"/>
          <w:szCs w:val="24"/>
        </w:rPr>
        <w:t>ица)</w:t>
      </w:r>
    </w:p>
    <w:p w:rsidR="00927252" w:rsidRPr="00927252" w:rsidRDefault="00927252" w:rsidP="00927252">
      <w:pPr>
        <w:spacing w:line="240" w:lineRule="auto"/>
        <w:ind w:left="142" w:firstLine="567"/>
        <w:jc w:val="both"/>
        <w:rPr>
          <w:rFonts w:ascii="Times New Roman" w:hAnsi="Times New Roman" w:cs="Times New Roman"/>
          <w:sz w:val="24"/>
          <w:szCs w:val="24"/>
        </w:rPr>
      </w:pPr>
    </w:p>
    <w:p w:rsidR="00927252" w:rsidRPr="00927252" w:rsidRDefault="00927252" w:rsidP="00927252">
      <w:pPr>
        <w:spacing w:line="240" w:lineRule="auto"/>
        <w:ind w:left="142" w:firstLine="567"/>
        <w:jc w:val="center"/>
        <w:rPr>
          <w:rFonts w:ascii="Times New Roman" w:hAnsi="Times New Roman" w:cs="Times New Roman"/>
          <w:sz w:val="24"/>
          <w:szCs w:val="24"/>
        </w:rPr>
      </w:pPr>
      <w:r w:rsidRPr="00927252">
        <w:rPr>
          <w:rFonts w:ascii="Times New Roman" w:hAnsi="Times New Roman" w:cs="Times New Roman"/>
          <w:sz w:val="24"/>
          <w:szCs w:val="24"/>
        </w:rPr>
        <w:t>Заявление</w:t>
      </w:r>
    </w:p>
    <w:p w:rsidR="00927252" w:rsidRPr="00927252" w:rsidRDefault="00927252" w:rsidP="00927252">
      <w:pPr>
        <w:spacing w:line="240" w:lineRule="auto"/>
        <w:ind w:left="142" w:firstLine="567"/>
        <w:jc w:val="center"/>
        <w:rPr>
          <w:rFonts w:ascii="Times New Roman" w:hAnsi="Times New Roman" w:cs="Times New Roman"/>
          <w:sz w:val="24"/>
          <w:szCs w:val="24"/>
        </w:rPr>
      </w:pPr>
      <w:r w:rsidRPr="00927252">
        <w:rPr>
          <w:rFonts w:ascii="Times New Roman" w:hAnsi="Times New Roman" w:cs="Times New Roman"/>
          <w:sz w:val="24"/>
          <w:szCs w:val="24"/>
        </w:rPr>
        <w:t>о выдаче разрешения на использование земель или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без предоставления земельных участков и установления сервитута</w:t>
      </w:r>
    </w:p>
    <w:p w:rsidR="00927252" w:rsidRPr="00927252" w:rsidRDefault="00927252" w:rsidP="00927252">
      <w:pPr>
        <w:spacing w:line="240" w:lineRule="auto"/>
        <w:ind w:left="142" w:firstLine="567"/>
        <w:jc w:val="both"/>
        <w:rPr>
          <w:rFonts w:ascii="Times New Roman" w:hAnsi="Times New Roman" w:cs="Times New Roman"/>
          <w:sz w:val="24"/>
          <w:szCs w:val="24"/>
        </w:rPr>
      </w:pPr>
    </w:p>
    <w:p w:rsidR="00927252" w:rsidRPr="00927252" w:rsidRDefault="00927252" w:rsidP="00927252">
      <w:pPr>
        <w:pStyle w:val="a9"/>
        <w:ind w:left="142" w:firstLine="567"/>
        <w:jc w:val="both"/>
        <w:rPr>
          <w:rFonts w:eastAsia="Calibri"/>
          <w:lang w:eastAsia="en-US"/>
        </w:rPr>
      </w:pPr>
      <w:r w:rsidRPr="00927252">
        <w:rPr>
          <w:rFonts w:eastAsia="Calibri"/>
          <w:lang w:eastAsia="en-US"/>
        </w:rPr>
        <w:t xml:space="preserve">Прошу выдать </w:t>
      </w:r>
      <w:bookmarkStart w:id="2" w:name="YANDEX_181"/>
      <w:bookmarkEnd w:id="2"/>
      <w:r w:rsidRPr="00927252">
        <w:rPr>
          <w:rFonts w:eastAsia="Calibri"/>
          <w:lang w:eastAsia="en-US"/>
        </w:rPr>
        <w:t xml:space="preserve">разрешение </w:t>
      </w:r>
      <w:bookmarkStart w:id="3" w:name="YANDEX_182"/>
      <w:bookmarkEnd w:id="3"/>
      <w:r w:rsidRPr="00927252">
        <w:rPr>
          <w:rFonts w:eastAsia="Calibri"/>
          <w:lang w:eastAsia="en-US"/>
        </w:rPr>
        <w:t xml:space="preserve">на </w:t>
      </w:r>
      <w:bookmarkStart w:id="4" w:name="YANDEX_183"/>
      <w:bookmarkEnd w:id="4"/>
      <w:r w:rsidRPr="00927252">
        <w:rPr>
          <w:rFonts w:eastAsia="Calibri"/>
          <w:lang w:eastAsia="en-US"/>
        </w:rPr>
        <w:t>использование ___________________</w:t>
      </w:r>
      <w:r w:rsidRPr="00927252">
        <w:rPr>
          <w:rFonts w:eastAsia="Calibri"/>
          <w:iCs/>
          <w:lang w:eastAsia="en-US"/>
        </w:rPr>
        <w:t xml:space="preserve">(земель, части </w:t>
      </w:r>
      <w:bookmarkStart w:id="5" w:name="YANDEX_184"/>
      <w:bookmarkEnd w:id="5"/>
      <w:r w:rsidRPr="00927252">
        <w:rPr>
          <w:rFonts w:eastAsia="Calibri"/>
          <w:lang w:eastAsia="en-US"/>
        </w:rPr>
        <w:t>земельного</w:t>
      </w:r>
      <w:bookmarkStart w:id="6" w:name="YANDEX_185"/>
      <w:bookmarkEnd w:id="6"/>
      <w:r w:rsidRPr="00927252">
        <w:rPr>
          <w:rFonts w:eastAsia="Calibri"/>
          <w:lang w:eastAsia="en-US"/>
        </w:rPr>
        <w:t xml:space="preserve"> участка</w:t>
      </w:r>
      <w:r w:rsidRPr="00927252">
        <w:rPr>
          <w:rFonts w:eastAsia="Calibri"/>
          <w:iCs/>
          <w:lang w:eastAsia="en-US"/>
        </w:rPr>
        <w:t xml:space="preserve"> или</w:t>
      </w:r>
      <w:bookmarkStart w:id="7" w:name="YANDEX_186"/>
      <w:bookmarkEnd w:id="7"/>
      <w:r w:rsidRPr="00927252">
        <w:rPr>
          <w:rFonts w:eastAsia="Calibri"/>
          <w:iCs/>
          <w:lang w:eastAsia="en-US"/>
        </w:rPr>
        <w:t xml:space="preserve"> </w:t>
      </w:r>
      <w:r w:rsidRPr="00927252">
        <w:rPr>
          <w:rFonts w:eastAsia="Calibri"/>
          <w:lang w:eastAsia="en-US"/>
        </w:rPr>
        <w:t>земельного</w:t>
      </w:r>
      <w:r w:rsidRPr="00927252">
        <w:rPr>
          <w:rFonts w:eastAsia="Calibri"/>
          <w:iCs/>
          <w:lang w:eastAsia="en-US"/>
        </w:rPr>
        <w:t xml:space="preserve"> </w:t>
      </w:r>
      <w:bookmarkStart w:id="8" w:name="YANDEX_187"/>
      <w:bookmarkEnd w:id="8"/>
      <w:r w:rsidRPr="00927252">
        <w:rPr>
          <w:rFonts w:eastAsia="Calibri"/>
          <w:lang w:eastAsia="en-US"/>
        </w:rPr>
        <w:t>участка</w:t>
      </w:r>
      <w:r w:rsidRPr="00927252">
        <w:rPr>
          <w:rFonts w:eastAsia="Calibri"/>
          <w:iCs/>
          <w:lang w:eastAsia="en-US"/>
        </w:rPr>
        <w:t xml:space="preserve">) </w:t>
      </w:r>
      <w:r w:rsidRPr="00927252">
        <w:rPr>
          <w:rFonts w:eastAsia="Calibri"/>
          <w:lang w:eastAsia="en-US"/>
        </w:rPr>
        <w:t xml:space="preserve">с кадастровым номером ___________________________ </w:t>
      </w:r>
      <w:r w:rsidRPr="00927252">
        <w:rPr>
          <w:rFonts w:eastAsia="Calibri"/>
          <w:iCs/>
          <w:lang w:eastAsia="en-US"/>
        </w:rPr>
        <w:t>(при наличии)</w:t>
      </w:r>
      <w:r w:rsidRPr="00927252">
        <w:rPr>
          <w:rFonts w:eastAsia="Calibri"/>
          <w:lang w:eastAsia="en-US"/>
        </w:rPr>
        <w:t>, расположенного ______________</w:t>
      </w:r>
    </w:p>
    <w:p w:rsidR="00927252" w:rsidRPr="00927252" w:rsidRDefault="00927252" w:rsidP="00927252">
      <w:pPr>
        <w:pStyle w:val="a9"/>
        <w:jc w:val="both"/>
        <w:rPr>
          <w:rFonts w:eastAsia="Calibri"/>
          <w:lang w:eastAsia="en-US"/>
        </w:rPr>
      </w:pPr>
      <w:r w:rsidRPr="00927252">
        <w:rPr>
          <w:rFonts w:eastAsia="Calibri"/>
          <w:lang w:eastAsia="en-US"/>
        </w:rPr>
        <w:t xml:space="preserve"> _____________________________________________________________________,</w:t>
      </w:r>
    </w:p>
    <w:p w:rsidR="00927252" w:rsidRPr="00927252" w:rsidRDefault="00927252" w:rsidP="00927252">
      <w:pPr>
        <w:pStyle w:val="a9"/>
        <w:spacing w:after="0" w:afterAutospacing="0"/>
        <w:ind w:left="142" w:firstLine="567"/>
        <w:jc w:val="both"/>
        <w:rPr>
          <w:rFonts w:eastAsia="Calibri"/>
          <w:lang w:eastAsia="en-US"/>
        </w:rPr>
      </w:pPr>
      <w:r w:rsidRPr="00927252">
        <w:rPr>
          <w:rFonts w:eastAsia="Calibri"/>
          <w:lang w:eastAsia="en-US"/>
        </w:rPr>
        <w:t xml:space="preserve">площадью ___________ кв.м., для целей _______________________________ </w:t>
      </w:r>
      <w:r w:rsidRPr="00927252">
        <w:t xml:space="preserve">(предполагаемая цель использования в соответствии с </w:t>
      </w:r>
      <w:hyperlink r:id="rId23" w:history="1">
        <w:r w:rsidRPr="00927252">
          <w:rPr>
            <w:rStyle w:val="a8"/>
          </w:rPr>
          <w:t>пунктом 1 статьи 39.34</w:t>
        </w:r>
      </w:hyperlink>
      <w:r w:rsidRPr="00927252">
        <w:t xml:space="preserve"> Земельного кодекса РФ)</w:t>
      </w:r>
    </w:p>
    <w:p w:rsidR="00927252" w:rsidRPr="00927252" w:rsidRDefault="00927252" w:rsidP="00927252">
      <w:pPr>
        <w:pStyle w:val="a9"/>
        <w:ind w:left="142"/>
        <w:jc w:val="both"/>
        <w:rPr>
          <w:rFonts w:eastAsia="Calibri"/>
          <w:lang w:eastAsia="en-US"/>
        </w:rPr>
      </w:pPr>
      <w:r w:rsidRPr="00927252">
        <w:rPr>
          <w:rFonts w:eastAsia="Calibri"/>
          <w:lang w:eastAsia="en-US"/>
        </w:rPr>
        <w:lastRenderedPageBreak/>
        <w:t>_______________________________________________, на срок _____________.</w:t>
      </w:r>
    </w:p>
    <w:p w:rsidR="00927252" w:rsidRPr="00927252" w:rsidRDefault="00927252" w:rsidP="00927252">
      <w:pPr>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Приложение: Опись документов</w:t>
      </w:r>
    </w:p>
    <w:p w:rsidR="00927252" w:rsidRPr="00927252" w:rsidRDefault="00927252" w:rsidP="00927252">
      <w:pPr>
        <w:spacing w:line="240" w:lineRule="auto"/>
        <w:ind w:left="142" w:firstLine="567"/>
        <w:jc w:val="both"/>
        <w:rPr>
          <w:rFonts w:ascii="Times New Roman" w:hAnsi="Times New Roman" w:cs="Times New Roman"/>
          <w:sz w:val="24"/>
          <w:szCs w:val="24"/>
        </w:rPr>
      </w:pPr>
    </w:p>
    <w:p w:rsidR="00927252" w:rsidRPr="00927252" w:rsidRDefault="00927252" w:rsidP="00927252">
      <w:pPr>
        <w:pStyle w:val="ConsPlusNonformat"/>
        <w:ind w:left="142" w:firstLine="567"/>
        <w:jc w:val="both"/>
        <w:rPr>
          <w:rFonts w:ascii="Times New Roman" w:eastAsia="Calibri" w:hAnsi="Times New Roman" w:cs="Times New Roman"/>
          <w:sz w:val="24"/>
          <w:szCs w:val="24"/>
          <w:lang w:eastAsia="en-US"/>
        </w:rPr>
      </w:pPr>
    </w:p>
    <w:p w:rsidR="00927252" w:rsidRPr="00927252" w:rsidRDefault="00927252" w:rsidP="00927252">
      <w:pPr>
        <w:widowControl w:val="0"/>
        <w:autoSpaceDE w:val="0"/>
        <w:autoSpaceDN w:val="0"/>
        <w:adjustRightInd w:val="0"/>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Заявитель: _________________________________________                    ______________</w:t>
      </w:r>
    </w:p>
    <w:p w:rsidR="00927252" w:rsidRPr="00927252" w:rsidRDefault="00927252" w:rsidP="00927252">
      <w:pPr>
        <w:widowControl w:val="0"/>
        <w:autoSpaceDE w:val="0"/>
        <w:autoSpaceDN w:val="0"/>
        <w:adjustRightInd w:val="0"/>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 подпись)</w:t>
      </w:r>
    </w:p>
    <w:p w:rsidR="00927252" w:rsidRPr="00927252" w:rsidRDefault="00927252" w:rsidP="00927252">
      <w:pPr>
        <w:widowControl w:val="0"/>
        <w:autoSpaceDE w:val="0"/>
        <w:autoSpaceDN w:val="0"/>
        <w:adjustRightInd w:val="0"/>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Документ, подтверждающий действие полномочий ______________________________</w:t>
      </w:r>
    </w:p>
    <w:p w:rsidR="00927252" w:rsidRPr="00927252" w:rsidRDefault="00927252" w:rsidP="00927252">
      <w:pPr>
        <w:widowControl w:val="0"/>
        <w:autoSpaceDE w:val="0"/>
        <w:autoSpaceDN w:val="0"/>
        <w:adjustRightInd w:val="0"/>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__________________________________________________________________________</w:t>
      </w:r>
    </w:p>
    <w:p w:rsidR="00927252" w:rsidRPr="00927252" w:rsidRDefault="00927252" w:rsidP="00927252">
      <w:pPr>
        <w:widowControl w:val="0"/>
        <w:autoSpaceDE w:val="0"/>
        <w:autoSpaceDN w:val="0"/>
        <w:adjustRightInd w:val="0"/>
        <w:spacing w:line="240" w:lineRule="auto"/>
        <w:ind w:left="142" w:firstLine="567"/>
        <w:jc w:val="both"/>
        <w:rPr>
          <w:rFonts w:ascii="Times New Roman" w:hAnsi="Times New Roman" w:cs="Times New Roman"/>
          <w:sz w:val="24"/>
          <w:szCs w:val="24"/>
        </w:rPr>
      </w:pPr>
      <w:r w:rsidRPr="00927252">
        <w:rPr>
          <w:rFonts w:ascii="Times New Roman" w:hAnsi="Times New Roman" w:cs="Times New Roman"/>
          <w:sz w:val="24"/>
          <w:szCs w:val="24"/>
        </w:rPr>
        <w:t>(срок действия полномочий)</w:t>
      </w:r>
    </w:p>
    <w:p w:rsidR="00927252" w:rsidRPr="00927252" w:rsidRDefault="00927252" w:rsidP="00927252">
      <w:pPr>
        <w:widowControl w:val="0"/>
        <w:tabs>
          <w:tab w:val="left" w:pos="1843"/>
        </w:tabs>
        <w:autoSpaceDE w:val="0"/>
        <w:autoSpaceDN w:val="0"/>
        <w:adjustRightInd w:val="0"/>
        <w:spacing w:line="240" w:lineRule="auto"/>
        <w:jc w:val="both"/>
        <w:rPr>
          <w:rFonts w:ascii="Times New Roman" w:hAnsi="Times New Roman" w:cs="Times New Roman"/>
          <w:sz w:val="24"/>
          <w:szCs w:val="24"/>
        </w:rPr>
      </w:pPr>
    </w:p>
    <w:p w:rsidR="00927252" w:rsidRPr="00927252" w:rsidRDefault="00927252" w:rsidP="00927252">
      <w:pPr>
        <w:widowControl w:val="0"/>
        <w:tabs>
          <w:tab w:val="left" w:pos="1843"/>
        </w:tabs>
        <w:autoSpaceDE w:val="0"/>
        <w:autoSpaceDN w:val="0"/>
        <w:adjustRightInd w:val="0"/>
        <w:spacing w:line="240" w:lineRule="auto"/>
        <w:ind w:left="142" w:firstLine="567"/>
        <w:jc w:val="both"/>
        <w:rPr>
          <w:rFonts w:ascii="Times New Roman" w:hAnsi="Times New Roman" w:cs="Times New Roman"/>
          <w:sz w:val="24"/>
          <w:szCs w:val="24"/>
        </w:rPr>
      </w:pPr>
    </w:p>
    <w:p w:rsidR="00927252" w:rsidRPr="00927252" w:rsidRDefault="00927252" w:rsidP="00927252">
      <w:pPr>
        <w:pStyle w:val="1"/>
        <w:spacing w:before="0" w:after="0"/>
        <w:ind w:left="142" w:firstLine="567"/>
        <w:jc w:val="right"/>
        <w:rPr>
          <w:rFonts w:ascii="Times New Roman" w:hAnsi="Times New Roman"/>
          <w:sz w:val="24"/>
          <w:szCs w:val="24"/>
        </w:rPr>
      </w:pPr>
      <w:r w:rsidRPr="00927252">
        <w:rPr>
          <w:rFonts w:ascii="Times New Roman" w:hAnsi="Times New Roman"/>
          <w:sz w:val="24"/>
          <w:szCs w:val="24"/>
        </w:rPr>
        <w:t>Приложение № 2</w:t>
      </w:r>
    </w:p>
    <w:p w:rsidR="00927252" w:rsidRPr="00927252" w:rsidRDefault="00927252" w:rsidP="00927252">
      <w:pPr>
        <w:pStyle w:val="1"/>
        <w:spacing w:before="0" w:after="0"/>
        <w:ind w:left="142" w:firstLine="567"/>
        <w:jc w:val="right"/>
        <w:rPr>
          <w:rFonts w:ascii="Times New Roman" w:hAnsi="Times New Roman"/>
          <w:bCs w:val="0"/>
          <w:kern w:val="0"/>
          <w:sz w:val="24"/>
          <w:szCs w:val="24"/>
        </w:rPr>
      </w:pPr>
      <w:r w:rsidRPr="00927252">
        <w:rPr>
          <w:rFonts w:ascii="Times New Roman" w:hAnsi="Times New Roman"/>
          <w:sz w:val="24"/>
          <w:szCs w:val="24"/>
        </w:rPr>
        <w:t xml:space="preserve">к </w:t>
      </w:r>
      <w:r w:rsidRPr="00927252">
        <w:rPr>
          <w:rFonts w:ascii="Times New Roman" w:hAnsi="Times New Roman"/>
          <w:bCs w:val="0"/>
          <w:kern w:val="0"/>
          <w:sz w:val="24"/>
          <w:szCs w:val="24"/>
        </w:rPr>
        <w:t xml:space="preserve">Административному регламенту </w:t>
      </w:r>
    </w:p>
    <w:p w:rsidR="00927252" w:rsidRPr="00927252" w:rsidRDefault="00927252" w:rsidP="00927252">
      <w:pPr>
        <w:widowControl w:val="0"/>
        <w:autoSpaceDE w:val="0"/>
        <w:autoSpaceDN w:val="0"/>
        <w:adjustRightInd w:val="0"/>
        <w:spacing w:line="240" w:lineRule="auto"/>
        <w:ind w:left="142" w:firstLine="567"/>
        <w:jc w:val="right"/>
        <w:rPr>
          <w:rFonts w:ascii="Times New Roman" w:hAnsi="Times New Roman" w:cs="Times New Roman"/>
          <w:b/>
          <w:sz w:val="24"/>
          <w:szCs w:val="24"/>
        </w:rPr>
      </w:pPr>
      <w:r w:rsidRPr="00927252">
        <w:rPr>
          <w:rFonts w:ascii="Times New Roman" w:hAnsi="Times New Roman" w:cs="Times New Roman"/>
          <w:b/>
          <w:sz w:val="24"/>
          <w:szCs w:val="24"/>
        </w:rPr>
        <w:t xml:space="preserve">предоставления Администрацией </w:t>
      </w:r>
    </w:p>
    <w:p w:rsidR="00927252" w:rsidRPr="00927252" w:rsidRDefault="00927252" w:rsidP="00927252">
      <w:pPr>
        <w:widowControl w:val="0"/>
        <w:autoSpaceDE w:val="0"/>
        <w:autoSpaceDN w:val="0"/>
        <w:adjustRightInd w:val="0"/>
        <w:spacing w:line="240" w:lineRule="auto"/>
        <w:ind w:left="142" w:firstLine="567"/>
        <w:jc w:val="right"/>
        <w:rPr>
          <w:rFonts w:ascii="Times New Roman" w:hAnsi="Times New Roman" w:cs="Times New Roman"/>
          <w:b/>
          <w:sz w:val="24"/>
          <w:szCs w:val="24"/>
        </w:rPr>
      </w:pPr>
      <w:r w:rsidRPr="00927252">
        <w:rPr>
          <w:rFonts w:ascii="Times New Roman" w:hAnsi="Times New Roman" w:cs="Times New Roman"/>
          <w:b/>
          <w:sz w:val="24"/>
          <w:szCs w:val="24"/>
        </w:rPr>
        <w:t xml:space="preserve">сельского поселения </w:t>
      </w:r>
      <w:proofErr w:type="spellStart"/>
      <w:r w:rsidRPr="00927252">
        <w:rPr>
          <w:rFonts w:ascii="Times New Roman" w:hAnsi="Times New Roman" w:cs="Times New Roman"/>
          <w:b/>
          <w:sz w:val="24"/>
          <w:szCs w:val="24"/>
        </w:rPr>
        <w:t>Староваряшский</w:t>
      </w:r>
      <w:proofErr w:type="spellEnd"/>
      <w:r w:rsidRPr="00927252">
        <w:rPr>
          <w:rFonts w:ascii="Times New Roman" w:hAnsi="Times New Roman" w:cs="Times New Roman"/>
          <w:b/>
          <w:sz w:val="24"/>
          <w:szCs w:val="24"/>
        </w:rPr>
        <w:t xml:space="preserve"> сельсовет</w:t>
      </w:r>
    </w:p>
    <w:p w:rsidR="00927252" w:rsidRPr="00927252" w:rsidRDefault="00927252" w:rsidP="00927252">
      <w:pPr>
        <w:widowControl w:val="0"/>
        <w:autoSpaceDE w:val="0"/>
        <w:autoSpaceDN w:val="0"/>
        <w:adjustRightInd w:val="0"/>
        <w:spacing w:line="240" w:lineRule="auto"/>
        <w:ind w:left="142" w:firstLine="567"/>
        <w:jc w:val="right"/>
        <w:rPr>
          <w:rFonts w:ascii="Times New Roman" w:hAnsi="Times New Roman" w:cs="Times New Roman"/>
          <w:b/>
          <w:sz w:val="24"/>
          <w:szCs w:val="24"/>
        </w:rPr>
      </w:pPr>
      <w:r w:rsidRPr="00927252">
        <w:rPr>
          <w:rFonts w:ascii="Times New Roman" w:hAnsi="Times New Roman" w:cs="Times New Roman"/>
          <w:b/>
          <w:sz w:val="24"/>
          <w:szCs w:val="24"/>
        </w:rPr>
        <w:t xml:space="preserve">муниципального района </w:t>
      </w:r>
      <w:proofErr w:type="spellStart"/>
      <w:r w:rsidRPr="00927252">
        <w:rPr>
          <w:rFonts w:ascii="Times New Roman" w:hAnsi="Times New Roman" w:cs="Times New Roman"/>
          <w:b/>
          <w:sz w:val="24"/>
          <w:szCs w:val="24"/>
        </w:rPr>
        <w:t>Янаульский</w:t>
      </w:r>
      <w:proofErr w:type="spellEnd"/>
      <w:r w:rsidRPr="00927252">
        <w:rPr>
          <w:rFonts w:ascii="Times New Roman" w:hAnsi="Times New Roman" w:cs="Times New Roman"/>
          <w:b/>
          <w:sz w:val="24"/>
          <w:szCs w:val="24"/>
        </w:rPr>
        <w:t xml:space="preserve"> район </w:t>
      </w:r>
    </w:p>
    <w:p w:rsidR="00927252" w:rsidRPr="00927252" w:rsidRDefault="00927252" w:rsidP="00927252">
      <w:pPr>
        <w:widowControl w:val="0"/>
        <w:autoSpaceDE w:val="0"/>
        <w:autoSpaceDN w:val="0"/>
        <w:adjustRightInd w:val="0"/>
        <w:spacing w:line="240" w:lineRule="auto"/>
        <w:ind w:left="142" w:firstLine="567"/>
        <w:jc w:val="right"/>
        <w:rPr>
          <w:rFonts w:ascii="Times New Roman" w:hAnsi="Times New Roman" w:cs="Times New Roman"/>
          <w:b/>
          <w:sz w:val="24"/>
          <w:szCs w:val="24"/>
        </w:rPr>
      </w:pPr>
      <w:r w:rsidRPr="00927252">
        <w:rPr>
          <w:rFonts w:ascii="Times New Roman" w:hAnsi="Times New Roman" w:cs="Times New Roman"/>
          <w:b/>
          <w:sz w:val="24"/>
          <w:szCs w:val="24"/>
        </w:rPr>
        <w:t>Республики Башкортостан муниципальной услуги</w:t>
      </w:r>
    </w:p>
    <w:p w:rsidR="00927252" w:rsidRPr="00927252" w:rsidRDefault="00927252" w:rsidP="00927252">
      <w:pPr>
        <w:pStyle w:val="1"/>
        <w:spacing w:before="0" w:after="0"/>
        <w:ind w:left="142" w:firstLine="567"/>
        <w:jc w:val="right"/>
        <w:rPr>
          <w:rFonts w:ascii="Times New Roman" w:hAnsi="Times New Roman"/>
          <w:kern w:val="0"/>
          <w:sz w:val="24"/>
          <w:szCs w:val="24"/>
        </w:rPr>
      </w:pPr>
      <w:r w:rsidRPr="00927252">
        <w:rPr>
          <w:rFonts w:ascii="Times New Roman" w:hAnsi="Times New Roman"/>
          <w:bCs w:val="0"/>
          <w:kern w:val="0"/>
          <w:sz w:val="24"/>
          <w:szCs w:val="24"/>
        </w:rPr>
        <w:t xml:space="preserve"> «</w:t>
      </w:r>
      <w:r w:rsidRPr="00927252">
        <w:rPr>
          <w:rFonts w:ascii="Times New Roman" w:hAnsi="Times New Roman"/>
          <w:kern w:val="0"/>
          <w:sz w:val="24"/>
          <w:szCs w:val="24"/>
        </w:rPr>
        <w:t xml:space="preserve">Выдача разрешения на использование земель </w:t>
      </w:r>
    </w:p>
    <w:p w:rsidR="00927252" w:rsidRPr="00927252" w:rsidRDefault="00927252" w:rsidP="00927252">
      <w:pPr>
        <w:pStyle w:val="1"/>
        <w:spacing w:before="0" w:after="0"/>
        <w:ind w:left="142" w:firstLine="567"/>
        <w:jc w:val="right"/>
        <w:rPr>
          <w:rFonts w:ascii="Times New Roman" w:hAnsi="Times New Roman"/>
          <w:kern w:val="0"/>
          <w:sz w:val="24"/>
          <w:szCs w:val="24"/>
        </w:rPr>
      </w:pPr>
      <w:r w:rsidRPr="00927252">
        <w:rPr>
          <w:rFonts w:ascii="Times New Roman" w:hAnsi="Times New Roman"/>
          <w:kern w:val="0"/>
          <w:sz w:val="24"/>
          <w:szCs w:val="24"/>
        </w:rPr>
        <w:t>или земельных участков,</w:t>
      </w:r>
    </w:p>
    <w:p w:rsidR="00927252" w:rsidRPr="00927252" w:rsidRDefault="00927252" w:rsidP="00927252">
      <w:pPr>
        <w:pStyle w:val="1"/>
        <w:spacing w:before="0" w:after="0"/>
        <w:ind w:left="142" w:firstLine="567"/>
        <w:jc w:val="right"/>
        <w:rPr>
          <w:rFonts w:ascii="Times New Roman" w:hAnsi="Times New Roman"/>
          <w:sz w:val="24"/>
          <w:szCs w:val="24"/>
        </w:rPr>
      </w:pPr>
      <w:proofErr w:type="gramStart"/>
      <w:r w:rsidRPr="00927252">
        <w:rPr>
          <w:rFonts w:ascii="Times New Roman" w:hAnsi="Times New Roman"/>
          <w:kern w:val="0"/>
          <w:sz w:val="24"/>
          <w:szCs w:val="24"/>
        </w:rPr>
        <w:t>находящихся</w:t>
      </w:r>
      <w:proofErr w:type="gramEnd"/>
      <w:r w:rsidRPr="00927252">
        <w:rPr>
          <w:rFonts w:ascii="Times New Roman" w:hAnsi="Times New Roman"/>
          <w:sz w:val="24"/>
          <w:szCs w:val="24"/>
        </w:rPr>
        <w:t xml:space="preserve"> в муниципальной собственности </w:t>
      </w:r>
    </w:p>
    <w:p w:rsidR="00927252" w:rsidRPr="00927252" w:rsidRDefault="00927252" w:rsidP="00927252">
      <w:pPr>
        <w:pStyle w:val="1"/>
        <w:spacing w:before="0" w:after="0"/>
        <w:ind w:left="142" w:firstLine="567"/>
        <w:jc w:val="right"/>
        <w:rPr>
          <w:rFonts w:ascii="Times New Roman" w:hAnsi="Times New Roman"/>
          <w:sz w:val="24"/>
          <w:szCs w:val="24"/>
        </w:rPr>
      </w:pPr>
      <w:r w:rsidRPr="00927252">
        <w:rPr>
          <w:rFonts w:ascii="Times New Roman" w:hAnsi="Times New Roman"/>
          <w:sz w:val="24"/>
          <w:szCs w:val="24"/>
        </w:rPr>
        <w:t>муниципального образования</w:t>
      </w:r>
    </w:p>
    <w:p w:rsidR="00927252" w:rsidRPr="00927252" w:rsidRDefault="00927252" w:rsidP="00927252">
      <w:pPr>
        <w:pStyle w:val="1"/>
        <w:spacing w:before="0" w:after="0"/>
        <w:ind w:left="142" w:firstLine="567"/>
        <w:jc w:val="right"/>
        <w:rPr>
          <w:rFonts w:ascii="Times New Roman" w:hAnsi="Times New Roman"/>
          <w:sz w:val="24"/>
          <w:szCs w:val="24"/>
        </w:rPr>
      </w:pPr>
      <w:r w:rsidRPr="00927252">
        <w:rPr>
          <w:rFonts w:ascii="Times New Roman" w:hAnsi="Times New Roman"/>
          <w:sz w:val="24"/>
          <w:szCs w:val="24"/>
        </w:rPr>
        <w:t xml:space="preserve">или государственная </w:t>
      </w:r>
      <w:proofErr w:type="gramStart"/>
      <w:r w:rsidRPr="00927252">
        <w:rPr>
          <w:rFonts w:ascii="Times New Roman" w:hAnsi="Times New Roman"/>
          <w:sz w:val="24"/>
          <w:szCs w:val="24"/>
        </w:rPr>
        <w:t>собственность</w:t>
      </w:r>
      <w:proofErr w:type="gramEnd"/>
      <w:r w:rsidRPr="00927252">
        <w:rPr>
          <w:rFonts w:ascii="Times New Roman" w:hAnsi="Times New Roman"/>
          <w:sz w:val="24"/>
          <w:szCs w:val="24"/>
        </w:rPr>
        <w:t xml:space="preserve"> на которые не разграничена,</w:t>
      </w:r>
    </w:p>
    <w:p w:rsidR="00927252" w:rsidRPr="00927252" w:rsidRDefault="00927252" w:rsidP="00927252">
      <w:pPr>
        <w:pStyle w:val="1"/>
        <w:spacing w:before="0" w:after="0"/>
        <w:ind w:left="142" w:firstLine="567"/>
        <w:jc w:val="right"/>
        <w:rPr>
          <w:rFonts w:ascii="Times New Roman" w:hAnsi="Times New Roman"/>
          <w:sz w:val="24"/>
          <w:szCs w:val="24"/>
        </w:rPr>
      </w:pPr>
      <w:r w:rsidRPr="00927252">
        <w:rPr>
          <w:rFonts w:ascii="Times New Roman" w:hAnsi="Times New Roman"/>
          <w:sz w:val="24"/>
          <w:szCs w:val="24"/>
        </w:rPr>
        <w:t>без предоставления земельных участков и установления сервитута»</w:t>
      </w:r>
    </w:p>
    <w:p w:rsidR="00927252" w:rsidRPr="00927252" w:rsidRDefault="00927252" w:rsidP="00927252">
      <w:pPr>
        <w:pStyle w:val="1"/>
        <w:spacing w:before="0" w:after="0"/>
        <w:ind w:left="142" w:firstLine="567"/>
        <w:jc w:val="right"/>
        <w:rPr>
          <w:rFonts w:ascii="Times New Roman" w:hAnsi="Times New Roman"/>
          <w:sz w:val="24"/>
          <w:szCs w:val="24"/>
        </w:rPr>
      </w:pPr>
    </w:p>
    <w:p w:rsidR="00927252" w:rsidRPr="00927252" w:rsidRDefault="00927252" w:rsidP="00927252">
      <w:pPr>
        <w:autoSpaceDE w:val="0"/>
        <w:autoSpaceDN w:val="0"/>
        <w:adjustRightInd w:val="0"/>
        <w:spacing w:line="240" w:lineRule="auto"/>
        <w:ind w:left="142" w:firstLine="567"/>
        <w:jc w:val="both"/>
        <w:outlineLvl w:val="0"/>
        <w:rPr>
          <w:rFonts w:ascii="Times New Roman" w:hAnsi="Times New Roman" w:cs="Times New Roman"/>
          <w:sz w:val="24"/>
          <w:szCs w:val="24"/>
        </w:rPr>
      </w:pPr>
    </w:p>
    <w:p w:rsidR="00927252" w:rsidRPr="00927252" w:rsidRDefault="00927252" w:rsidP="00927252">
      <w:pPr>
        <w:autoSpaceDE w:val="0"/>
        <w:autoSpaceDN w:val="0"/>
        <w:adjustRightInd w:val="0"/>
        <w:spacing w:line="240" w:lineRule="auto"/>
        <w:ind w:left="142" w:firstLine="567"/>
        <w:jc w:val="center"/>
        <w:outlineLvl w:val="0"/>
        <w:rPr>
          <w:rFonts w:ascii="Times New Roman" w:hAnsi="Times New Roman" w:cs="Times New Roman"/>
          <w:b/>
          <w:sz w:val="24"/>
          <w:szCs w:val="24"/>
        </w:rPr>
      </w:pPr>
      <w:r w:rsidRPr="00927252">
        <w:rPr>
          <w:rFonts w:ascii="Times New Roman" w:hAnsi="Times New Roman" w:cs="Times New Roman"/>
          <w:b/>
          <w:sz w:val="24"/>
          <w:szCs w:val="24"/>
        </w:rPr>
        <w:t>БЛОК-СХЕМА</w:t>
      </w:r>
    </w:p>
    <w:p w:rsidR="00927252" w:rsidRPr="00927252" w:rsidRDefault="00927252" w:rsidP="00927252">
      <w:pPr>
        <w:spacing w:line="240" w:lineRule="auto"/>
        <w:ind w:left="142" w:firstLine="567"/>
        <w:jc w:val="center"/>
        <w:rPr>
          <w:rFonts w:ascii="Times New Roman" w:hAnsi="Times New Roman" w:cs="Times New Roman"/>
          <w:b/>
          <w:bCs/>
          <w:kern w:val="32"/>
          <w:sz w:val="24"/>
          <w:szCs w:val="24"/>
        </w:rPr>
      </w:pPr>
      <w:r w:rsidRPr="00927252">
        <w:rPr>
          <w:rFonts w:ascii="Times New Roman" w:hAnsi="Times New Roman" w:cs="Times New Roman"/>
          <w:b/>
          <w:sz w:val="24"/>
          <w:szCs w:val="24"/>
        </w:rPr>
        <w:t>последовательности действий при предоставлении муниципальной услуги «</w:t>
      </w:r>
      <w:r w:rsidRPr="00927252">
        <w:rPr>
          <w:rFonts w:ascii="Times New Roman" w:hAnsi="Times New Roman" w:cs="Times New Roman"/>
          <w:b/>
          <w:bCs/>
          <w:sz w:val="24"/>
          <w:szCs w:val="24"/>
        </w:rPr>
        <w:t xml:space="preserve">Выдача разрешения на использование земель и земельных участков, </w:t>
      </w:r>
      <w:r w:rsidRPr="00927252">
        <w:rPr>
          <w:rFonts w:ascii="Times New Roman" w:hAnsi="Times New Roman" w:cs="Times New Roman"/>
          <w:b/>
          <w:sz w:val="24"/>
          <w:szCs w:val="24"/>
        </w:rPr>
        <w:t xml:space="preserve">находящихся в муниципальной собственности муниципального образования или государственная собственность на которые не разграничена, </w:t>
      </w:r>
      <w:r w:rsidRPr="00927252">
        <w:rPr>
          <w:rFonts w:ascii="Times New Roman" w:hAnsi="Times New Roman" w:cs="Times New Roman"/>
          <w:b/>
          <w:bCs/>
          <w:sz w:val="24"/>
          <w:szCs w:val="24"/>
        </w:rPr>
        <w:t>без предоставления земельных участков и установления сервитута</w:t>
      </w:r>
      <w:r w:rsidRPr="00927252">
        <w:rPr>
          <w:rFonts w:ascii="Times New Roman" w:hAnsi="Times New Roman" w:cs="Times New Roman"/>
          <w:b/>
          <w:bCs/>
          <w:kern w:val="32"/>
          <w:sz w:val="24"/>
          <w:szCs w:val="24"/>
        </w:rPr>
        <w:t>»</w:t>
      </w:r>
    </w:p>
    <w:p w:rsidR="00927252" w:rsidRPr="00393D1C" w:rsidRDefault="00927252" w:rsidP="00927252">
      <w:pPr>
        <w:ind w:left="142" w:firstLine="567"/>
        <w:jc w:val="both"/>
        <w:rPr>
          <w:sz w:val="20"/>
          <w:szCs w:val="20"/>
        </w:rPr>
      </w:pPr>
    </w:p>
    <w:p w:rsidR="00927252" w:rsidRPr="00393D1C" w:rsidRDefault="00FE5F43" w:rsidP="00927252">
      <w:pPr>
        <w:spacing w:before="120"/>
        <w:ind w:left="142" w:firstLine="567"/>
        <w:jc w:val="both"/>
        <w:rPr>
          <w:sz w:val="20"/>
          <w:szCs w:val="20"/>
        </w:rPr>
      </w:pPr>
      <w:r w:rsidRPr="00FE5F43">
        <w:rPr>
          <w:noProof/>
          <w:sz w:val="28"/>
          <w:szCs w:val="28"/>
        </w:rPr>
        <w:pict>
          <v:rect id="_x0000_s1028" style="position:absolute;left:0;text-align:left;margin-left:93.6pt;margin-top:5.5pt;width:4in;height:42.75pt;z-index:251662336">
            <v:textbox style="mso-next-textbox:#_x0000_s1028">
              <w:txbxContent>
                <w:p w:rsidR="00927252" w:rsidRDefault="00927252" w:rsidP="00927252">
                  <w:pPr>
                    <w:rPr>
                      <w:sz w:val="20"/>
                      <w:szCs w:val="20"/>
                    </w:rPr>
                  </w:pPr>
                  <w:r w:rsidRPr="00C74E85">
                    <w:rPr>
                      <w:sz w:val="20"/>
                      <w:szCs w:val="20"/>
                    </w:rPr>
                    <w:t>Прием и регистрация</w:t>
                  </w:r>
                  <w:r>
                    <w:rPr>
                      <w:sz w:val="20"/>
                      <w:szCs w:val="20"/>
                    </w:rPr>
                    <w:t xml:space="preserve"> заявления </w:t>
                  </w:r>
                </w:p>
                <w:p w:rsidR="00927252" w:rsidRDefault="00927252" w:rsidP="00927252">
                  <w:r>
                    <w:rPr>
                      <w:sz w:val="20"/>
                      <w:szCs w:val="20"/>
                    </w:rPr>
                    <w:t>и прилагаемых к заявлению д</w:t>
                  </w:r>
                  <w:r w:rsidRPr="00C74E85">
                    <w:rPr>
                      <w:sz w:val="20"/>
                      <w:szCs w:val="20"/>
                    </w:rPr>
                    <w:t>окументов</w:t>
                  </w:r>
                  <w:r>
                    <w:rPr>
                      <w:sz w:val="20"/>
                      <w:szCs w:val="20"/>
                    </w:rPr>
                    <w:t xml:space="preserve"> </w:t>
                  </w:r>
                  <w:r w:rsidRPr="006461B1">
                    <w:rPr>
                      <w:sz w:val="20"/>
                      <w:szCs w:val="20"/>
                    </w:rPr>
                    <w:t xml:space="preserve">в соответствии с приказом </w:t>
                  </w:r>
                  <w:r>
                    <w:rPr>
                      <w:sz w:val="20"/>
                      <w:szCs w:val="20"/>
                    </w:rPr>
                    <w:t>МЭР</w:t>
                  </w:r>
                  <w:r w:rsidRPr="006461B1">
                    <w:rPr>
                      <w:sz w:val="20"/>
                      <w:szCs w:val="20"/>
                    </w:rPr>
                    <w:t xml:space="preserve"> РФ</w:t>
                  </w:r>
                  <w:r>
                    <w:rPr>
                      <w:sz w:val="20"/>
                      <w:szCs w:val="20"/>
                    </w:rPr>
                    <w:t xml:space="preserve"> № 1 от 12.01.2015 г. </w:t>
                  </w:r>
                  <w:r w:rsidRPr="00C74E85">
                    <w:rPr>
                      <w:sz w:val="20"/>
                      <w:szCs w:val="20"/>
                    </w:rPr>
                    <w:t>от заявителя</w:t>
                  </w:r>
                  <w:r>
                    <w:t xml:space="preserve"> </w:t>
                  </w:r>
                </w:p>
              </w:txbxContent>
            </v:textbox>
          </v:rect>
        </w:pict>
      </w:r>
    </w:p>
    <w:p w:rsidR="00927252" w:rsidRPr="00393D1C" w:rsidRDefault="00927252" w:rsidP="00927252">
      <w:pPr>
        <w:tabs>
          <w:tab w:val="left" w:pos="4358"/>
        </w:tabs>
        <w:autoSpaceDE w:val="0"/>
        <w:autoSpaceDN w:val="0"/>
        <w:adjustRightInd w:val="0"/>
        <w:ind w:left="142" w:firstLine="567"/>
        <w:jc w:val="both"/>
        <w:rPr>
          <w:sz w:val="28"/>
          <w:szCs w:val="28"/>
        </w:rPr>
      </w:pPr>
    </w:p>
    <w:p w:rsidR="00927252" w:rsidRPr="00393D1C" w:rsidRDefault="00FE5F43" w:rsidP="00927252">
      <w:pPr>
        <w:tabs>
          <w:tab w:val="left" w:pos="3844"/>
        </w:tabs>
        <w:autoSpaceDE w:val="0"/>
        <w:autoSpaceDN w:val="0"/>
        <w:adjustRightInd w:val="0"/>
        <w:ind w:left="142" w:firstLine="567"/>
        <w:jc w:val="both"/>
        <w:rPr>
          <w:sz w:val="28"/>
          <w:szCs w:val="28"/>
        </w:rPr>
      </w:pPr>
      <w:r>
        <w:rPr>
          <w:noProof/>
          <w:sz w:val="28"/>
          <w:szCs w:val="28"/>
        </w:rPr>
        <w:lastRenderedPageBreak/>
        <w:pict>
          <v:line id="_x0000_s1031" style="position:absolute;left:0;text-align:left;flip:x;z-index:251665408" from="138.6pt,14.65pt" to="237.6pt,32.65pt">
            <v:stroke endarrow="block"/>
          </v:line>
        </w:pict>
      </w:r>
    </w:p>
    <w:p w:rsidR="00927252" w:rsidRPr="00393D1C" w:rsidRDefault="00FE5F43" w:rsidP="00927252">
      <w:pPr>
        <w:autoSpaceDE w:val="0"/>
        <w:autoSpaceDN w:val="0"/>
        <w:adjustRightInd w:val="0"/>
        <w:ind w:left="142" w:firstLine="567"/>
        <w:jc w:val="both"/>
        <w:rPr>
          <w:sz w:val="28"/>
          <w:szCs w:val="28"/>
        </w:rPr>
      </w:pPr>
      <w:r>
        <w:rPr>
          <w:noProof/>
          <w:sz w:val="28"/>
          <w:szCs w:val="28"/>
        </w:rPr>
        <w:pict>
          <v:rect id="_x0000_s1030" style="position:absolute;left:0;text-align:left;margin-left:-9.4pt;margin-top:16.55pt;width:187.65pt;height:46.5pt;z-index:251664384">
            <v:textbox style="mso-next-textbox:#_x0000_s1030">
              <w:txbxContent>
                <w:p w:rsidR="00927252" w:rsidRDefault="00927252" w:rsidP="00927252">
                  <w:pPr>
                    <w:rPr>
                      <w:sz w:val="20"/>
                      <w:szCs w:val="20"/>
                    </w:rPr>
                  </w:pPr>
                  <w:r>
                    <w:rPr>
                      <w:sz w:val="20"/>
                      <w:szCs w:val="20"/>
                    </w:rPr>
                    <w:t>Проверка комплектности и рассмотрение документов, представленных заявителем.</w:t>
                  </w:r>
                </w:p>
                <w:p w:rsidR="00927252" w:rsidRPr="006461B1" w:rsidRDefault="00927252" w:rsidP="00927252">
                  <w:pPr>
                    <w:rPr>
                      <w:sz w:val="20"/>
                      <w:szCs w:val="20"/>
                    </w:rPr>
                  </w:pPr>
                </w:p>
                <w:p w:rsidR="00927252" w:rsidRDefault="00927252" w:rsidP="00927252">
                  <w:pPr>
                    <w:jc w:val="center"/>
                  </w:pPr>
                </w:p>
              </w:txbxContent>
            </v:textbox>
          </v:rect>
        </w:pict>
      </w:r>
    </w:p>
    <w:p w:rsidR="00927252" w:rsidRPr="00393D1C" w:rsidRDefault="00FE5F43" w:rsidP="00927252">
      <w:pPr>
        <w:autoSpaceDE w:val="0"/>
        <w:autoSpaceDN w:val="0"/>
        <w:adjustRightInd w:val="0"/>
        <w:ind w:left="142" w:firstLine="567"/>
        <w:jc w:val="both"/>
        <w:rPr>
          <w:sz w:val="28"/>
          <w:szCs w:val="28"/>
        </w:rPr>
      </w:pPr>
      <w:r>
        <w:rPr>
          <w:noProof/>
          <w:sz w:val="28"/>
          <w:szCs w:val="28"/>
        </w:rPr>
        <w:pict>
          <v:rect id="_x0000_s1044" style="position:absolute;left:0;text-align:left;margin-left:266.6pt;margin-top:4.35pt;width:168pt;height:41.25pt;z-index:251678720">
            <v:textbox style="mso-next-textbox:#_x0000_s1044">
              <w:txbxContent>
                <w:p w:rsidR="00927252" w:rsidRPr="005E7BF2" w:rsidRDefault="00927252" w:rsidP="00927252">
                  <w:pPr>
                    <w:autoSpaceDE w:val="0"/>
                    <w:autoSpaceDN w:val="0"/>
                    <w:adjustRightInd w:val="0"/>
                    <w:jc w:val="both"/>
                    <w:rPr>
                      <w:sz w:val="20"/>
                      <w:szCs w:val="20"/>
                    </w:rPr>
                  </w:pPr>
                  <w:r w:rsidRPr="005E7BF2">
                    <w:rPr>
                      <w:sz w:val="20"/>
                      <w:szCs w:val="20"/>
                    </w:rPr>
                    <w:t>уведомление Заявителя о</w:t>
                  </w:r>
                  <w:r>
                    <w:rPr>
                      <w:sz w:val="20"/>
                      <w:szCs w:val="20"/>
                    </w:rPr>
                    <w:t xml:space="preserve">б отказе предоставления разрешении </w:t>
                  </w:r>
                </w:p>
                <w:p w:rsidR="00927252" w:rsidRPr="002066F8" w:rsidRDefault="00927252" w:rsidP="00927252">
                  <w:pPr>
                    <w:rPr>
                      <w:color w:val="FF0000"/>
                    </w:rPr>
                  </w:pPr>
                </w:p>
              </w:txbxContent>
            </v:textbox>
          </v:rect>
        </w:pict>
      </w:r>
    </w:p>
    <w:p w:rsidR="00927252" w:rsidRPr="00393D1C" w:rsidRDefault="00FE5F43" w:rsidP="00927252">
      <w:pPr>
        <w:tabs>
          <w:tab w:val="left" w:pos="4508"/>
        </w:tabs>
        <w:autoSpaceDE w:val="0"/>
        <w:autoSpaceDN w:val="0"/>
        <w:adjustRightInd w:val="0"/>
        <w:ind w:left="142" w:firstLine="567"/>
        <w:jc w:val="both"/>
        <w:rPr>
          <w:sz w:val="28"/>
          <w:szCs w:val="28"/>
        </w:rPr>
      </w:pPr>
      <w:r>
        <w:rPr>
          <w:noProof/>
          <w:sz w:val="28"/>
          <w:szCs w:val="28"/>
        </w:rPr>
        <w:pict>
          <v:shapetype id="_x0000_t32" coordsize="21600,21600" o:spt="32" o:oned="t" path="m,l21600,21600e" filled="f">
            <v:path arrowok="t" fillok="f" o:connecttype="none"/>
            <o:lock v:ext="edit" shapetype="t"/>
          </v:shapetype>
          <v:shape id="_x0000_s1043" type="#_x0000_t32" style="position:absolute;left:0;text-align:left;margin-left:180.35pt;margin-top:4pt;width:85.5pt;height:.75pt;flip:y;z-index:251677696" o:connectortype="straight">
            <v:stroke endarrow="block"/>
          </v:shape>
        </w:pict>
      </w:r>
    </w:p>
    <w:p w:rsidR="00927252" w:rsidRPr="00393D1C" w:rsidRDefault="00FE5F43" w:rsidP="00927252">
      <w:pPr>
        <w:autoSpaceDE w:val="0"/>
        <w:autoSpaceDN w:val="0"/>
        <w:adjustRightInd w:val="0"/>
        <w:ind w:left="142" w:firstLine="567"/>
        <w:jc w:val="both"/>
        <w:rPr>
          <w:sz w:val="28"/>
          <w:szCs w:val="28"/>
        </w:rPr>
      </w:pPr>
      <w:r>
        <w:rPr>
          <w:noProof/>
          <w:sz w:val="28"/>
          <w:szCs w:val="28"/>
        </w:rPr>
        <w:pict>
          <v:shape id="_x0000_s1045" type="#_x0000_t32" style="position:absolute;left:0;text-align:left;margin-left:74.6pt;margin-top:14.75pt;width:0;height:44.85pt;z-index:251679744" o:connectortype="straight">
            <v:stroke endarrow="block"/>
          </v:shape>
        </w:pict>
      </w:r>
    </w:p>
    <w:p w:rsidR="00927252" w:rsidRPr="00393D1C" w:rsidRDefault="00927252" w:rsidP="00927252">
      <w:pPr>
        <w:autoSpaceDE w:val="0"/>
        <w:autoSpaceDN w:val="0"/>
        <w:adjustRightInd w:val="0"/>
        <w:ind w:left="142" w:firstLine="567"/>
        <w:jc w:val="both"/>
        <w:rPr>
          <w:sz w:val="28"/>
          <w:szCs w:val="28"/>
        </w:rPr>
      </w:pPr>
    </w:p>
    <w:p w:rsidR="00927252" w:rsidRPr="00393D1C" w:rsidRDefault="00927252" w:rsidP="00927252">
      <w:pPr>
        <w:autoSpaceDE w:val="0"/>
        <w:autoSpaceDN w:val="0"/>
        <w:adjustRightInd w:val="0"/>
        <w:ind w:left="142" w:firstLine="567"/>
        <w:jc w:val="both"/>
        <w:rPr>
          <w:sz w:val="28"/>
          <w:szCs w:val="28"/>
        </w:rPr>
      </w:pPr>
    </w:p>
    <w:p w:rsidR="00927252" w:rsidRPr="00393D1C" w:rsidRDefault="00FE5F43" w:rsidP="00927252">
      <w:pPr>
        <w:tabs>
          <w:tab w:val="left" w:pos="4520"/>
        </w:tabs>
        <w:autoSpaceDE w:val="0"/>
        <w:autoSpaceDN w:val="0"/>
        <w:adjustRightInd w:val="0"/>
        <w:ind w:left="142" w:firstLine="567"/>
        <w:jc w:val="both"/>
        <w:rPr>
          <w:sz w:val="28"/>
          <w:szCs w:val="28"/>
        </w:rPr>
      </w:pPr>
      <w:r w:rsidRPr="00FE5F43">
        <w:rPr>
          <w:rFonts w:ascii="Arial" w:hAnsi="Arial" w:cs="Arial"/>
          <w:noProof/>
          <w:sz w:val="20"/>
          <w:szCs w:val="20"/>
        </w:rPr>
        <w:pict>
          <v:rect id="_x0000_s1032" style="position:absolute;left:0;text-align:left;margin-left:-14.4pt;margin-top:9.3pt;width:316pt;height:60.45pt;z-index:251666432">
            <v:textbox style="mso-next-textbox:#_x0000_s1032">
              <w:txbxContent>
                <w:p w:rsidR="00927252" w:rsidRPr="002E5C3B" w:rsidRDefault="00927252" w:rsidP="00927252">
                  <w:pPr>
                    <w:jc w:val="both"/>
                    <w:rPr>
                      <w:sz w:val="20"/>
                      <w:szCs w:val="20"/>
                    </w:rPr>
                  </w:pPr>
                  <w:r>
                    <w:rPr>
                      <w:sz w:val="20"/>
                      <w:szCs w:val="20"/>
                    </w:rPr>
                    <w:t>Формирование и н</w:t>
                  </w:r>
                  <w:r w:rsidRPr="002E5C3B">
                    <w:rPr>
                      <w:sz w:val="20"/>
                      <w:szCs w:val="20"/>
                    </w:rPr>
                    <w:t>аправление межведомственных запросов:</w:t>
                  </w:r>
                </w:p>
                <w:p w:rsidR="00927252" w:rsidRDefault="00927252" w:rsidP="00927252">
                  <w:pPr>
                    <w:widowControl w:val="0"/>
                    <w:autoSpaceDE w:val="0"/>
                    <w:autoSpaceDN w:val="0"/>
                    <w:adjustRightInd w:val="0"/>
                    <w:jc w:val="both"/>
                    <w:rPr>
                      <w:sz w:val="20"/>
                      <w:szCs w:val="20"/>
                    </w:rPr>
                  </w:pPr>
                  <w:r w:rsidRPr="002E5C3B">
                    <w:rPr>
                      <w:sz w:val="20"/>
                      <w:szCs w:val="20"/>
                    </w:rPr>
                    <w:t>о предоставлении выписки из ЕГРП</w:t>
                  </w:r>
                  <w:r w:rsidRPr="003811C5">
                    <w:rPr>
                      <w:sz w:val="20"/>
                      <w:szCs w:val="20"/>
                    </w:rPr>
                    <w:t xml:space="preserve"> </w:t>
                  </w:r>
                  <w:r w:rsidRPr="002E5C3B">
                    <w:rPr>
                      <w:sz w:val="20"/>
                      <w:szCs w:val="20"/>
                    </w:rPr>
                    <w:t xml:space="preserve">в </w:t>
                  </w:r>
                  <w:proofErr w:type="spellStart"/>
                  <w:r w:rsidRPr="002E5C3B">
                    <w:rPr>
                      <w:sz w:val="20"/>
                      <w:szCs w:val="20"/>
                    </w:rPr>
                    <w:t>Росреестр</w:t>
                  </w:r>
                  <w:proofErr w:type="spellEnd"/>
                  <w:r w:rsidRPr="002E5C3B">
                    <w:rPr>
                      <w:sz w:val="20"/>
                      <w:szCs w:val="20"/>
                    </w:rPr>
                    <w:t xml:space="preserve"> по РБ;</w:t>
                  </w:r>
                </w:p>
                <w:p w:rsidR="00927252" w:rsidRPr="003811C5" w:rsidRDefault="00927252" w:rsidP="00927252">
                  <w:pPr>
                    <w:jc w:val="both"/>
                    <w:rPr>
                      <w:sz w:val="20"/>
                      <w:szCs w:val="20"/>
                    </w:rPr>
                  </w:pPr>
                  <w:r w:rsidRPr="003811C5">
                    <w:rPr>
                      <w:sz w:val="20"/>
                      <w:szCs w:val="20"/>
                    </w:rPr>
                    <w:t xml:space="preserve">о предоставлении кадастрового паспорта  - в филиал ФГБУ «ФКП </w:t>
                  </w:r>
                  <w:proofErr w:type="spellStart"/>
                  <w:r w:rsidRPr="003811C5">
                    <w:rPr>
                      <w:sz w:val="20"/>
                      <w:szCs w:val="20"/>
                    </w:rPr>
                    <w:t>Росреестра</w:t>
                  </w:r>
                  <w:proofErr w:type="spellEnd"/>
                  <w:r w:rsidRPr="003811C5">
                    <w:rPr>
                      <w:sz w:val="20"/>
                      <w:szCs w:val="20"/>
                    </w:rPr>
                    <w:t>» по РБ</w:t>
                  </w:r>
                  <w:r>
                    <w:rPr>
                      <w:sz w:val="20"/>
                      <w:szCs w:val="20"/>
                    </w:rPr>
                    <w:t>.</w:t>
                  </w:r>
                </w:p>
                <w:p w:rsidR="00927252" w:rsidRPr="002E5C3B" w:rsidRDefault="00927252" w:rsidP="00927252">
                  <w:pPr>
                    <w:jc w:val="both"/>
                    <w:rPr>
                      <w:sz w:val="20"/>
                      <w:szCs w:val="20"/>
                    </w:rPr>
                  </w:pPr>
                </w:p>
                <w:p w:rsidR="00927252" w:rsidRPr="00FB72A4" w:rsidRDefault="00927252" w:rsidP="00927252">
                  <w:pPr>
                    <w:jc w:val="both"/>
                  </w:pPr>
                </w:p>
              </w:txbxContent>
            </v:textbox>
          </v:rect>
        </w:pict>
      </w:r>
    </w:p>
    <w:p w:rsidR="00927252" w:rsidRPr="00393D1C" w:rsidRDefault="00FE5F43" w:rsidP="00927252">
      <w:pPr>
        <w:tabs>
          <w:tab w:val="left" w:pos="4425"/>
        </w:tabs>
        <w:autoSpaceDE w:val="0"/>
        <w:autoSpaceDN w:val="0"/>
        <w:adjustRightInd w:val="0"/>
        <w:ind w:left="142" w:firstLine="567"/>
        <w:jc w:val="both"/>
        <w:rPr>
          <w:rFonts w:ascii="Arial" w:hAnsi="Arial" w:cs="Arial"/>
          <w:sz w:val="28"/>
          <w:szCs w:val="28"/>
        </w:rPr>
      </w:pPr>
      <w:r w:rsidRPr="00FE5F43">
        <w:rPr>
          <w:rFonts w:ascii="Arial" w:hAnsi="Arial" w:cs="Arial"/>
          <w:noProof/>
          <w:sz w:val="20"/>
          <w:szCs w:val="20"/>
        </w:rPr>
        <w:pict>
          <v:line id="_x0000_s1029" style="position:absolute;left:0;text-align:left;z-index:251663360" from="237.6pt,11.2pt" to="237.6pt,38.2pt">
            <v:stroke endarrow="block"/>
          </v:line>
        </w:pict>
      </w:r>
    </w:p>
    <w:p w:rsidR="00927252" w:rsidRPr="00393D1C" w:rsidRDefault="00927252" w:rsidP="00927252">
      <w:pPr>
        <w:tabs>
          <w:tab w:val="left" w:pos="7150"/>
        </w:tabs>
        <w:ind w:left="142" w:firstLine="567"/>
        <w:jc w:val="both"/>
        <w:rPr>
          <w:sz w:val="28"/>
          <w:szCs w:val="28"/>
        </w:rPr>
      </w:pPr>
    </w:p>
    <w:p w:rsidR="00927252" w:rsidRPr="00393D1C" w:rsidRDefault="00927252" w:rsidP="00927252">
      <w:pPr>
        <w:tabs>
          <w:tab w:val="left" w:pos="7150"/>
        </w:tabs>
        <w:ind w:left="142" w:firstLine="567"/>
        <w:jc w:val="both"/>
        <w:rPr>
          <w:sz w:val="28"/>
          <w:szCs w:val="28"/>
        </w:rPr>
      </w:pPr>
    </w:p>
    <w:p w:rsidR="00927252" w:rsidRPr="00393D1C" w:rsidRDefault="00FE5F43" w:rsidP="00927252">
      <w:pPr>
        <w:tabs>
          <w:tab w:val="left" w:pos="7150"/>
        </w:tabs>
        <w:ind w:left="142" w:firstLine="567"/>
        <w:jc w:val="both"/>
        <w:rPr>
          <w:sz w:val="28"/>
          <w:szCs w:val="28"/>
        </w:rPr>
      </w:pPr>
      <w:r>
        <w:rPr>
          <w:noProof/>
          <w:sz w:val="28"/>
          <w:szCs w:val="28"/>
        </w:rPr>
        <w:pict>
          <v:line id="_x0000_s1038" style="position:absolute;left:0;text-align:left;z-index:251672576" from="184.8pt,9pt" to="310.1pt,32.55pt">
            <v:stroke endarrow="block"/>
          </v:line>
        </w:pict>
      </w:r>
      <w:r>
        <w:rPr>
          <w:noProof/>
          <w:sz w:val="28"/>
          <w:szCs w:val="28"/>
        </w:rPr>
        <w:pict>
          <v:shape id="_x0000_s1040" type="#_x0000_t32" style="position:absolute;left:0;text-align:left;margin-left:72.3pt;margin-top:5.35pt;width:0;height:28.55pt;z-index:251674624" o:connectortype="straight">
            <v:stroke endarrow="block"/>
          </v:shape>
        </w:pict>
      </w:r>
    </w:p>
    <w:p w:rsidR="00927252" w:rsidRPr="00393D1C" w:rsidRDefault="00FE5F43" w:rsidP="00927252">
      <w:pPr>
        <w:tabs>
          <w:tab w:val="left" w:pos="7150"/>
        </w:tabs>
        <w:ind w:left="142" w:firstLine="567"/>
        <w:jc w:val="both"/>
        <w:rPr>
          <w:sz w:val="28"/>
          <w:szCs w:val="28"/>
        </w:rPr>
      </w:pPr>
      <w:r>
        <w:rPr>
          <w:noProof/>
          <w:sz w:val="28"/>
          <w:szCs w:val="28"/>
        </w:rPr>
        <w:pict>
          <v:rect id="_x0000_s1026" style="position:absolute;left:0;text-align:left;margin-left:-12.4pt;margin-top:17.8pt;width:234.2pt;height:64.4pt;z-index:251660288">
            <v:textbox style="mso-next-textbox:#_x0000_s1026">
              <w:txbxContent>
                <w:p w:rsidR="00927252" w:rsidRPr="004D2680" w:rsidRDefault="00927252" w:rsidP="00927252">
                  <w:pPr>
                    <w:tabs>
                      <w:tab w:val="left" w:pos="1276"/>
                      <w:tab w:val="left" w:pos="1701"/>
                      <w:tab w:val="left" w:pos="6663"/>
                    </w:tabs>
                    <w:jc w:val="both"/>
                    <w:rPr>
                      <w:sz w:val="20"/>
                      <w:szCs w:val="20"/>
                    </w:rPr>
                  </w:pPr>
                  <w:r w:rsidRPr="006461B1">
                    <w:rPr>
                      <w:sz w:val="20"/>
                      <w:szCs w:val="20"/>
                    </w:rPr>
                    <w:t xml:space="preserve">Подготовка </w:t>
                  </w:r>
                  <w:r w:rsidRPr="004D2680">
                    <w:rPr>
                      <w:sz w:val="20"/>
                      <w:szCs w:val="20"/>
                    </w:rPr>
                    <w:t xml:space="preserve">решения о выдаче разрешения на использование земель или земельных участков без предоставления земельных участков и установления сервитута </w:t>
                  </w:r>
                </w:p>
                <w:p w:rsidR="00927252" w:rsidRPr="004D2680" w:rsidRDefault="00927252" w:rsidP="00927252">
                  <w:pPr>
                    <w:rPr>
                      <w:sz w:val="20"/>
                      <w:szCs w:val="20"/>
                    </w:rPr>
                  </w:pPr>
                </w:p>
                <w:p w:rsidR="00927252" w:rsidRPr="004D2680" w:rsidRDefault="00927252" w:rsidP="00927252">
                  <w:pPr>
                    <w:ind w:left="720"/>
                    <w:rPr>
                      <w:color w:val="000000"/>
                      <w:sz w:val="20"/>
                      <w:szCs w:val="20"/>
                    </w:rPr>
                  </w:pPr>
                </w:p>
                <w:p w:rsidR="00927252" w:rsidRPr="004D2680" w:rsidRDefault="00927252" w:rsidP="00927252">
                  <w:pPr>
                    <w:jc w:val="center"/>
                    <w:rPr>
                      <w:sz w:val="20"/>
                      <w:szCs w:val="20"/>
                    </w:rPr>
                  </w:pPr>
                </w:p>
              </w:txbxContent>
            </v:textbox>
          </v:rect>
        </w:pict>
      </w:r>
    </w:p>
    <w:p w:rsidR="00927252" w:rsidRPr="00393D1C" w:rsidRDefault="00FE5F43" w:rsidP="00927252">
      <w:pPr>
        <w:ind w:left="142" w:firstLine="567"/>
        <w:jc w:val="both"/>
        <w:rPr>
          <w:sz w:val="28"/>
          <w:szCs w:val="28"/>
        </w:rPr>
      </w:pPr>
      <w:r>
        <w:rPr>
          <w:noProof/>
          <w:sz w:val="28"/>
          <w:szCs w:val="28"/>
        </w:rPr>
        <w:pict>
          <v:rect id="_x0000_s1036" style="position:absolute;left:0;text-align:left;margin-left:289.85pt;margin-top:2.7pt;width:144.75pt;height:55.55pt;z-index:251670528">
            <v:textbox style="mso-next-textbox:#_x0000_s1036">
              <w:txbxContent>
                <w:p w:rsidR="00927252" w:rsidRPr="007764CE" w:rsidRDefault="00927252" w:rsidP="00927252">
                  <w:pPr>
                    <w:rPr>
                      <w:color w:val="000000"/>
                      <w:sz w:val="20"/>
                      <w:szCs w:val="20"/>
                    </w:rPr>
                  </w:pPr>
                  <w:r>
                    <w:rPr>
                      <w:color w:val="000000"/>
                      <w:sz w:val="20"/>
                      <w:szCs w:val="20"/>
                    </w:rPr>
                    <w:t>1</w:t>
                  </w:r>
                  <w:r w:rsidRPr="00DE61A1">
                    <w:rPr>
                      <w:color w:val="000000"/>
                      <w:sz w:val="20"/>
                      <w:szCs w:val="20"/>
                    </w:rPr>
                    <w:t xml:space="preserve">. Подготовка проекта решения </w:t>
                  </w:r>
                  <w:r w:rsidRPr="004D2680">
                    <w:rPr>
                      <w:sz w:val="20"/>
                      <w:szCs w:val="20"/>
                    </w:rPr>
                    <w:t>об отказе в его предоставлении, уведомления о направлении их заявителю;</w:t>
                  </w:r>
                </w:p>
              </w:txbxContent>
            </v:textbox>
          </v:rect>
        </w:pict>
      </w:r>
    </w:p>
    <w:p w:rsidR="00927252" w:rsidRPr="00393D1C" w:rsidRDefault="00927252" w:rsidP="00927252">
      <w:pPr>
        <w:ind w:left="142" w:firstLine="567"/>
        <w:jc w:val="both"/>
        <w:rPr>
          <w:sz w:val="28"/>
          <w:szCs w:val="28"/>
        </w:rPr>
      </w:pPr>
    </w:p>
    <w:p w:rsidR="00927252" w:rsidRPr="00393D1C" w:rsidRDefault="00927252" w:rsidP="00927252">
      <w:pPr>
        <w:ind w:left="142" w:firstLine="567"/>
        <w:jc w:val="both"/>
        <w:rPr>
          <w:sz w:val="28"/>
          <w:szCs w:val="28"/>
        </w:rPr>
      </w:pPr>
    </w:p>
    <w:p w:rsidR="00927252" w:rsidRPr="00393D1C" w:rsidRDefault="00FE5F43" w:rsidP="00927252">
      <w:pPr>
        <w:ind w:left="142" w:firstLine="567"/>
        <w:jc w:val="both"/>
        <w:rPr>
          <w:sz w:val="28"/>
          <w:szCs w:val="28"/>
        </w:rPr>
      </w:pPr>
      <w:r w:rsidRPr="00FE5F43">
        <w:rPr>
          <w:rFonts w:ascii="Arial" w:hAnsi="Arial" w:cs="Arial"/>
          <w:noProof/>
          <w:sz w:val="28"/>
          <w:szCs w:val="28"/>
        </w:rPr>
        <w:pict>
          <v:line id="_x0000_s1039" style="position:absolute;left:0;text-align:left;flip:x;z-index:251673600" from="359.85pt,11.4pt" to="359.85pt,36.15pt">
            <v:stroke endarrow="block"/>
          </v:line>
        </w:pict>
      </w:r>
    </w:p>
    <w:p w:rsidR="00927252" w:rsidRPr="00393D1C" w:rsidRDefault="00FE5F43" w:rsidP="00927252">
      <w:pPr>
        <w:ind w:left="142" w:firstLine="567"/>
        <w:jc w:val="both"/>
        <w:rPr>
          <w:sz w:val="28"/>
          <w:szCs w:val="28"/>
        </w:rPr>
      </w:pPr>
      <w:r w:rsidRPr="00FE5F43">
        <w:rPr>
          <w:noProof/>
          <w:sz w:val="20"/>
          <w:szCs w:val="20"/>
        </w:rPr>
        <w:pict>
          <v:line id="_x0000_s1035" style="position:absolute;left:0;text-align:left;flip:x;z-index:251669504" from="70.1pt,.6pt" to="70.9pt,27.6pt">
            <v:stroke endarrow="block"/>
          </v:line>
        </w:pict>
      </w:r>
    </w:p>
    <w:p w:rsidR="00927252" w:rsidRPr="00393D1C" w:rsidRDefault="00FE5F43" w:rsidP="00927252">
      <w:pPr>
        <w:ind w:left="142" w:firstLine="567"/>
        <w:jc w:val="both"/>
        <w:rPr>
          <w:sz w:val="28"/>
          <w:szCs w:val="28"/>
        </w:rPr>
      </w:pPr>
      <w:r w:rsidRPr="00FE5F43">
        <w:rPr>
          <w:noProof/>
          <w:sz w:val="20"/>
          <w:szCs w:val="20"/>
        </w:rPr>
        <w:pict>
          <v:rect id="_x0000_s1034" style="position:absolute;left:0;text-align:left;margin-left:-13.65pt;margin-top:12.5pt;width:228.6pt;height:70.5pt;z-index:251668480">
            <v:textbox style="mso-next-textbox:#_x0000_s1034">
              <w:txbxContent>
                <w:p w:rsidR="00927252" w:rsidRPr="002E5C3B" w:rsidRDefault="00927252" w:rsidP="00927252">
                  <w:pPr>
                    <w:autoSpaceDE w:val="0"/>
                    <w:autoSpaceDN w:val="0"/>
                    <w:adjustRightInd w:val="0"/>
                    <w:rPr>
                      <w:sz w:val="20"/>
                      <w:szCs w:val="20"/>
                    </w:rPr>
                  </w:pPr>
                  <w:r>
                    <w:rPr>
                      <w:sz w:val="20"/>
                      <w:szCs w:val="20"/>
                    </w:rPr>
                    <w:t xml:space="preserve">Регистрация </w:t>
                  </w:r>
                  <w:r w:rsidRPr="002E5C3B">
                    <w:rPr>
                      <w:sz w:val="20"/>
                      <w:szCs w:val="20"/>
                    </w:rPr>
                    <w:t>уведомлени</w:t>
                  </w:r>
                  <w:r>
                    <w:rPr>
                      <w:sz w:val="20"/>
                      <w:szCs w:val="20"/>
                    </w:rPr>
                    <w:t>я</w:t>
                  </w:r>
                  <w:r w:rsidRPr="002E5C3B">
                    <w:rPr>
                      <w:sz w:val="20"/>
                      <w:szCs w:val="20"/>
                    </w:rPr>
                    <w:t xml:space="preserve"> о направлении Заявителю</w:t>
                  </w:r>
                  <w:r>
                    <w:rPr>
                      <w:sz w:val="20"/>
                      <w:szCs w:val="20"/>
                    </w:rPr>
                    <w:t xml:space="preserve"> подписанного </w:t>
                  </w:r>
                  <w:r w:rsidRPr="004D2680">
                    <w:rPr>
                      <w:sz w:val="20"/>
                      <w:szCs w:val="20"/>
                    </w:rPr>
                    <w:t>решения о выдаче разрешения на использование земель или земельных участков без предоставления земельных участков и установления сервитута</w:t>
                  </w:r>
                </w:p>
                <w:p w:rsidR="00927252" w:rsidRDefault="00927252" w:rsidP="00927252">
                  <w:pPr>
                    <w:rPr>
                      <w:color w:val="000000"/>
                      <w:sz w:val="20"/>
                      <w:szCs w:val="20"/>
                    </w:rPr>
                  </w:pPr>
                </w:p>
              </w:txbxContent>
            </v:textbox>
          </v:rect>
        </w:pict>
      </w:r>
      <w:r w:rsidRPr="00FE5F43">
        <w:rPr>
          <w:rFonts w:ascii="Arial" w:hAnsi="Arial" w:cs="Arial"/>
          <w:noProof/>
          <w:sz w:val="28"/>
          <w:szCs w:val="28"/>
        </w:rPr>
        <w:pict>
          <v:rect id="_x0000_s1037" style="position:absolute;left:0;text-align:left;margin-left:292.1pt;margin-top:4.75pt;width:2in;height:54pt;z-index:251671552">
            <v:textbox style="mso-next-textbox:#_x0000_s1037">
              <w:txbxContent>
                <w:p w:rsidR="00927252" w:rsidRDefault="00927252" w:rsidP="00927252">
                  <w:pPr>
                    <w:rPr>
                      <w:sz w:val="20"/>
                      <w:szCs w:val="20"/>
                    </w:rPr>
                  </w:pPr>
                  <w:r>
                    <w:rPr>
                      <w:sz w:val="20"/>
                      <w:szCs w:val="20"/>
                    </w:rPr>
                    <w:t xml:space="preserve">Принятие решения </w:t>
                  </w:r>
                  <w:r w:rsidRPr="007764CE">
                    <w:rPr>
                      <w:color w:val="000000"/>
                      <w:sz w:val="20"/>
                      <w:szCs w:val="20"/>
                    </w:rPr>
                    <w:t xml:space="preserve">об отказе </w:t>
                  </w:r>
                  <w:r w:rsidRPr="004D2680">
                    <w:rPr>
                      <w:sz w:val="20"/>
                      <w:szCs w:val="20"/>
                    </w:rPr>
                    <w:t>в его предоставлении, уведомления о направлении их заявителю</w:t>
                  </w:r>
                </w:p>
              </w:txbxContent>
            </v:textbox>
          </v:rect>
        </w:pict>
      </w:r>
    </w:p>
    <w:p w:rsidR="00927252" w:rsidRPr="00393D1C" w:rsidRDefault="00927252" w:rsidP="00927252">
      <w:pPr>
        <w:ind w:left="142" w:firstLine="567"/>
        <w:jc w:val="both"/>
        <w:rPr>
          <w:sz w:val="28"/>
          <w:szCs w:val="28"/>
        </w:rPr>
      </w:pPr>
    </w:p>
    <w:p w:rsidR="00927252" w:rsidRPr="00393D1C" w:rsidRDefault="00927252" w:rsidP="00927252">
      <w:pPr>
        <w:ind w:left="142" w:firstLine="567"/>
        <w:jc w:val="both"/>
        <w:rPr>
          <w:sz w:val="28"/>
          <w:szCs w:val="28"/>
        </w:rPr>
      </w:pPr>
    </w:p>
    <w:p w:rsidR="00927252" w:rsidRPr="00393D1C" w:rsidRDefault="00FE5F43" w:rsidP="00927252">
      <w:pPr>
        <w:ind w:left="142" w:firstLine="567"/>
        <w:jc w:val="both"/>
        <w:rPr>
          <w:sz w:val="28"/>
          <w:szCs w:val="28"/>
        </w:rPr>
      </w:pPr>
      <w:r w:rsidRPr="00FE5F43">
        <w:rPr>
          <w:rFonts w:ascii="Arial" w:hAnsi="Arial" w:cs="Arial"/>
          <w:noProof/>
          <w:sz w:val="28"/>
          <w:szCs w:val="28"/>
        </w:rPr>
        <w:pict>
          <v:line id="_x0000_s1027" style="position:absolute;left:0;text-align:left;flip:x;z-index:251661312" from="359.85pt,12.9pt" to="359.85pt,40.45pt">
            <v:stroke endarrow="block"/>
          </v:line>
        </w:pict>
      </w:r>
    </w:p>
    <w:p w:rsidR="00927252" w:rsidRPr="00393D1C" w:rsidRDefault="00927252" w:rsidP="00927252">
      <w:pPr>
        <w:ind w:left="142" w:firstLine="567"/>
        <w:jc w:val="both"/>
        <w:rPr>
          <w:sz w:val="28"/>
          <w:szCs w:val="28"/>
        </w:rPr>
      </w:pPr>
    </w:p>
    <w:p w:rsidR="00927252" w:rsidRPr="00393D1C" w:rsidRDefault="00FE5F43" w:rsidP="00927252">
      <w:pPr>
        <w:ind w:left="142" w:firstLine="567"/>
        <w:jc w:val="both"/>
        <w:rPr>
          <w:sz w:val="28"/>
          <w:szCs w:val="28"/>
        </w:rPr>
      </w:pPr>
      <w:r w:rsidRPr="00FE5F43">
        <w:rPr>
          <w:noProof/>
        </w:rPr>
        <w:pict>
          <v:rect id="_x0000_s1033" style="position:absolute;left:0;text-align:left;margin-left:291.35pt;margin-top:12.75pt;width:2in;height:64.65pt;z-index:251667456">
            <v:textbox style="mso-next-textbox:#_x0000_s1033">
              <w:txbxContent>
                <w:p w:rsidR="00927252" w:rsidRDefault="00927252" w:rsidP="00927252">
                  <w:pPr>
                    <w:rPr>
                      <w:sz w:val="20"/>
                      <w:szCs w:val="20"/>
                    </w:rPr>
                  </w:pPr>
                </w:p>
                <w:p w:rsidR="00927252" w:rsidRPr="006461B1" w:rsidRDefault="00927252" w:rsidP="00927252">
                  <w:r>
                    <w:rPr>
                      <w:sz w:val="20"/>
                      <w:szCs w:val="20"/>
                    </w:rPr>
                    <w:t>Регистрация решения об отказе и его выдача  заявителю (направление по почте)</w:t>
                  </w:r>
                </w:p>
                <w:p w:rsidR="00927252" w:rsidRPr="00BC137B" w:rsidRDefault="00927252" w:rsidP="00927252">
                  <w:pPr>
                    <w:rPr>
                      <w:color w:val="000000"/>
                      <w:sz w:val="20"/>
                      <w:szCs w:val="20"/>
                    </w:rPr>
                  </w:pPr>
                </w:p>
              </w:txbxContent>
            </v:textbox>
          </v:rect>
        </w:pict>
      </w:r>
      <w:r w:rsidRPr="00FE5F43">
        <w:rPr>
          <w:noProof/>
          <w:sz w:val="20"/>
          <w:szCs w:val="20"/>
        </w:rPr>
        <w:pict>
          <v:shape id="_x0000_s1041" type="#_x0000_t32" style="position:absolute;left:0;text-align:left;margin-left:100.1pt;margin-top:4.75pt;width:.1pt;height:25.05pt;z-index:251675648" o:connectortype="straight">
            <v:stroke endarrow="block"/>
          </v:shape>
        </w:pict>
      </w:r>
    </w:p>
    <w:p w:rsidR="00927252" w:rsidRPr="00393D1C" w:rsidRDefault="00FE5F43" w:rsidP="00927252">
      <w:pPr>
        <w:ind w:left="142" w:firstLine="567"/>
        <w:jc w:val="both"/>
        <w:rPr>
          <w:sz w:val="28"/>
          <w:szCs w:val="28"/>
        </w:rPr>
      </w:pPr>
      <w:r w:rsidRPr="00FE5F43">
        <w:rPr>
          <w:noProof/>
          <w:sz w:val="20"/>
          <w:szCs w:val="20"/>
        </w:rPr>
        <w:pict>
          <v:rect id="_x0000_s1042" style="position:absolute;left:0;text-align:left;margin-left:-23.4pt;margin-top:11.85pt;width:228pt;height:43.8pt;z-index:251676672">
            <v:textbox>
              <w:txbxContent>
                <w:p w:rsidR="00927252" w:rsidRPr="00152CA8" w:rsidRDefault="00927252" w:rsidP="00927252">
                  <w:pPr>
                    <w:autoSpaceDE w:val="0"/>
                    <w:autoSpaceDN w:val="0"/>
                    <w:adjustRightInd w:val="0"/>
                    <w:rPr>
                      <w:sz w:val="20"/>
                      <w:szCs w:val="20"/>
                    </w:rPr>
                  </w:pPr>
                  <w:r w:rsidRPr="00152CA8">
                    <w:rPr>
                      <w:sz w:val="20"/>
                      <w:szCs w:val="20"/>
                    </w:rPr>
                    <w:t xml:space="preserve">Выдача результатов   исполнения </w:t>
                  </w:r>
                  <w:r>
                    <w:rPr>
                      <w:sz w:val="20"/>
                      <w:szCs w:val="20"/>
                    </w:rPr>
                    <w:t>муниципальной</w:t>
                  </w:r>
                  <w:r w:rsidRPr="00152CA8">
                    <w:rPr>
                      <w:sz w:val="20"/>
                      <w:szCs w:val="20"/>
                    </w:rPr>
                    <w:t xml:space="preserve"> услуги Заявителю</w:t>
                  </w:r>
                  <w:r>
                    <w:rPr>
                      <w:sz w:val="20"/>
                      <w:szCs w:val="20"/>
                    </w:rPr>
                    <w:t xml:space="preserve"> (направление по почте)</w:t>
                  </w:r>
                </w:p>
                <w:p w:rsidR="00927252" w:rsidRDefault="00927252" w:rsidP="00927252"/>
              </w:txbxContent>
            </v:textbox>
          </v:rect>
        </w:pict>
      </w:r>
    </w:p>
    <w:p w:rsidR="00927252" w:rsidRPr="00393D1C" w:rsidRDefault="00927252" w:rsidP="00927252">
      <w:pPr>
        <w:tabs>
          <w:tab w:val="left" w:pos="964"/>
        </w:tabs>
        <w:ind w:left="142" w:firstLine="567"/>
        <w:jc w:val="both"/>
        <w:rPr>
          <w:sz w:val="20"/>
          <w:szCs w:val="20"/>
        </w:rPr>
      </w:pPr>
    </w:p>
    <w:p w:rsidR="00927252" w:rsidRPr="00393D1C" w:rsidRDefault="00927252" w:rsidP="00927252">
      <w:pPr>
        <w:ind w:left="142" w:firstLine="567"/>
        <w:jc w:val="both"/>
        <w:rPr>
          <w:sz w:val="20"/>
          <w:szCs w:val="20"/>
        </w:rPr>
      </w:pPr>
    </w:p>
    <w:p w:rsidR="00927252" w:rsidRPr="00393D1C" w:rsidRDefault="00927252" w:rsidP="00927252">
      <w:pPr>
        <w:ind w:left="142" w:firstLine="567"/>
        <w:jc w:val="both"/>
        <w:rPr>
          <w:sz w:val="20"/>
          <w:szCs w:val="20"/>
        </w:rPr>
      </w:pPr>
    </w:p>
    <w:p w:rsidR="00927252" w:rsidRPr="00393D1C" w:rsidRDefault="00927252" w:rsidP="00927252">
      <w:pPr>
        <w:ind w:left="142" w:firstLine="567"/>
        <w:jc w:val="both"/>
        <w:rPr>
          <w:sz w:val="20"/>
          <w:szCs w:val="20"/>
        </w:rPr>
      </w:pPr>
    </w:p>
    <w:p w:rsidR="00927252" w:rsidRPr="00393D1C" w:rsidRDefault="00927252" w:rsidP="00927252">
      <w:pPr>
        <w:widowControl w:val="0"/>
        <w:tabs>
          <w:tab w:val="left" w:pos="1843"/>
        </w:tabs>
        <w:autoSpaceDE w:val="0"/>
        <w:autoSpaceDN w:val="0"/>
        <w:adjustRightInd w:val="0"/>
        <w:ind w:left="142" w:firstLine="567"/>
        <w:jc w:val="both"/>
      </w:pPr>
    </w:p>
    <w:p w:rsidR="00174EE4" w:rsidRDefault="00174EE4"/>
    <w:sectPr w:rsidR="00174EE4" w:rsidSect="00900F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7252"/>
    <w:rsid w:val="00174EE4"/>
    <w:rsid w:val="005A3758"/>
    <w:rsid w:val="00616C21"/>
    <w:rsid w:val="006A5157"/>
    <w:rsid w:val="00715AF6"/>
    <w:rsid w:val="00900FE5"/>
    <w:rsid w:val="00927252"/>
    <w:rsid w:val="00962209"/>
    <w:rsid w:val="00CB7373"/>
    <w:rsid w:val="00DE5D1A"/>
    <w:rsid w:val="00F12165"/>
    <w:rsid w:val="00FE5F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5" type="connector" idref="#_x0000_s1040"/>
        <o:r id="V:Rule6" type="connector" idref="#_x0000_s1043"/>
        <o:r id="V:Rule7" type="connector" idref="#_x0000_s1041"/>
        <o:r id="V:Rule8"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FE5"/>
  </w:style>
  <w:style w:type="paragraph" w:styleId="1">
    <w:name w:val="heading 1"/>
    <w:basedOn w:val="a"/>
    <w:next w:val="a"/>
    <w:link w:val="10"/>
    <w:qFormat/>
    <w:rsid w:val="00927252"/>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7252"/>
    <w:rPr>
      <w:rFonts w:ascii="Cambria" w:eastAsia="Times New Roman" w:hAnsi="Cambria" w:cs="Times New Roman"/>
      <w:b/>
      <w:bCs/>
      <w:kern w:val="32"/>
      <w:sz w:val="32"/>
      <w:szCs w:val="32"/>
    </w:rPr>
  </w:style>
  <w:style w:type="paragraph" w:customStyle="1" w:styleId="ConsPlusNormal">
    <w:name w:val="ConsPlusNormal"/>
    <w:rsid w:val="0092725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92725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Title"/>
    <w:basedOn w:val="a"/>
    <w:link w:val="a4"/>
    <w:qFormat/>
    <w:rsid w:val="00927252"/>
    <w:pPr>
      <w:spacing w:after="0" w:line="360" w:lineRule="auto"/>
      <w:jc w:val="center"/>
    </w:pPr>
    <w:rPr>
      <w:rFonts w:ascii="Times New Roman" w:eastAsia="Times New Roman" w:hAnsi="Times New Roman" w:cs="Times New Roman"/>
      <w:b/>
      <w:sz w:val="28"/>
      <w:szCs w:val="24"/>
    </w:rPr>
  </w:style>
  <w:style w:type="character" w:customStyle="1" w:styleId="a4">
    <w:name w:val="Название Знак"/>
    <w:basedOn w:val="a0"/>
    <w:link w:val="a3"/>
    <w:rsid w:val="00927252"/>
    <w:rPr>
      <w:rFonts w:ascii="Times New Roman" w:eastAsia="Times New Roman" w:hAnsi="Times New Roman" w:cs="Times New Roman"/>
      <w:b/>
      <w:sz w:val="28"/>
      <w:szCs w:val="24"/>
    </w:rPr>
  </w:style>
  <w:style w:type="paragraph" w:styleId="a5">
    <w:name w:val="Body Text Indent"/>
    <w:aliases w:val=" Знак"/>
    <w:basedOn w:val="a"/>
    <w:link w:val="a6"/>
    <w:rsid w:val="00927252"/>
    <w:pPr>
      <w:spacing w:after="0" w:line="240" w:lineRule="auto"/>
      <w:ind w:firstLine="539"/>
      <w:jc w:val="both"/>
    </w:pPr>
    <w:rPr>
      <w:rFonts w:ascii="Times New Roman" w:eastAsia="SimSun" w:hAnsi="Times New Roman" w:cs="Times New Roman"/>
      <w:sz w:val="28"/>
      <w:szCs w:val="24"/>
    </w:rPr>
  </w:style>
  <w:style w:type="character" w:customStyle="1" w:styleId="a6">
    <w:name w:val="Основной текст с отступом Знак"/>
    <w:aliases w:val=" Знак Знак"/>
    <w:basedOn w:val="a0"/>
    <w:link w:val="a5"/>
    <w:rsid w:val="00927252"/>
    <w:rPr>
      <w:rFonts w:ascii="Times New Roman" w:eastAsia="SimSun" w:hAnsi="Times New Roman" w:cs="Times New Roman"/>
      <w:sz w:val="28"/>
      <w:szCs w:val="24"/>
    </w:rPr>
  </w:style>
  <w:style w:type="paragraph" w:styleId="3">
    <w:name w:val="Body Text Indent 3"/>
    <w:basedOn w:val="a"/>
    <w:link w:val="30"/>
    <w:rsid w:val="00927252"/>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927252"/>
    <w:rPr>
      <w:rFonts w:ascii="Times New Roman" w:eastAsia="Times New Roman" w:hAnsi="Times New Roman" w:cs="Times New Roman"/>
      <w:sz w:val="28"/>
      <w:szCs w:val="24"/>
    </w:rPr>
  </w:style>
  <w:style w:type="character" w:styleId="a7">
    <w:name w:val="Hyperlink"/>
    <w:rsid w:val="00927252"/>
    <w:rPr>
      <w:color w:val="0000FF"/>
      <w:u w:val="single"/>
    </w:rPr>
  </w:style>
  <w:style w:type="paragraph" w:customStyle="1" w:styleId="ConsNormal">
    <w:name w:val="ConsNormal"/>
    <w:rsid w:val="00927252"/>
    <w:pPr>
      <w:widowControl w:val="0"/>
      <w:adjustRightInd w:val="0"/>
      <w:spacing w:after="0" w:line="240" w:lineRule="auto"/>
      <w:ind w:firstLine="720"/>
    </w:pPr>
    <w:rPr>
      <w:rFonts w:ascii="Arial" w:eastAsia="Times New Roman" w:hAnsi="Arial" w:cs="Arial"/>
      <w:sz w:val="16"/>
      <w:szCs w:val="16"/>
    </w:rPr>
  </w:style>
  <w:style w:type="character" w:customStyle="1" w:styleId="a8">
    <w:name w:val="Гипертекстовая ссылка"/>
    <w:rsid w:val="00927252"/>
    <w:rPr>
      <w:color w:val="008000"/>
    </w:rPr>
  </w:style>
  <w:style w:type="paragraph" w:styleId="a9">
    <w:name w:val="Normal (Web)"/>
    <w:basedOn w:val="a"/>
    <w:unhideWhenUsed/>
    <w:rsid w:val="00927252"/>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qFormat/>
    <w:rsid w:val="00927252"/>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94D69FC68B451DF63F2630FACFF612C02D2667B35B6306A714E5FA4m5pAI" TargetMode="External"/><Relationship Id="rId13" Type="http://schemas.openxmlformats.org/officeDocument/2006/relationships/hyperlink" Target="consultantplus://offline/ref=7A7733A8BE62B42E75BD6287834965A97A354534898CE7B4F0B6D2AE37EE3C3285A7EEBD2572CE8026D4DEdEb3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hyperlink" Target="consultantplus://offline/ref=0D994D69FC68B451DF63F2630FACFF612C00D8647C33B6306A714E5FA4m5pAI" TargetMode="External"/><Relationship Id="rId12" Type="http://schemas.openxmlformats.org/officeDocument/2006/relationships/hyperlink" Target="consultantplus://offline/ref=0D994D69FC68B451DF63EC6E19C0A0682D0D846E7130BC62312E1502F353AAFDm6pCI" TargetMode="External"/><Relationship Id="rId17" Type="http://schemas.openxmlformats.org/officeDocument/2006/relationships/hyperlink" Target="consultantplus://offline/ref=57EC4A0E559807BA03AC07E182649CCE6D9FA3573C5A4E7FB29AADAA01183E8460B26B8F02P5zCH"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7P0zAH" TargetMode="External"/><Relationship Id="rId2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hyperlink" Target="consultantplus://offline/ref=0D994D69FC68B451DF63F2630FACFF612F0EDD667367E1323B2440m5pAI" TargetMode="External"/><Relationship Id="rId11" Type="http://schemas.openxmlformats.org/officeDocument/2006/relationships/hyperlink" Target="consultantplus://offline/ref=0D994D69FC68B451DF63F2630FACFF612C00DC637D34B6306A714E5FA4m5pAI" TargetMode="External"/><Relationship Id="rId24" Type="http://schemas.openxmlformats.org/officeDocument/2006/relationships/fontTable" Target="fontTable.xml"/><Relationship Id="rId5" Type="http://schemas.openxmlformats.org/officeDocument/2006/relationships/hyperlink" Target="consultantplus://offline/ref=70F4488748F88A69A53451B1602C2719FC463F341C07774F493E0085F5H2C9D" TargetMode="External"/><Relationship Id="rId15" Type="http://schemas.openxmlformats.org/officeDocument/2006/relationships/hyperlink" Target="consultantplus://offline/ref=E080FC8EB12B66562C6C6F208D2F5D43397B5E231325BFD99C05B547BB5637A691B6DDD3A1520CCAK3i7G" TargetMode="External"/><Relationship Id="rId23" Type="http://schemas.openxmlformats.org/officeDocument/2006/relationships/hyperlink" Target="garantF1://12024624.39341" TargetMode="External"/><Relationship Id="rId10" Type="http://schemas.openxmlformats.org/officeDocument/2006/relationships/hyperlink" Target="consultantplus://offline/ref=0D994D69FC68B451DF63F2630FACFF612C00D96A7E35B6306A714E5FA4m5pAI"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0D994D69FC68B451DF63F2630FACFF612C00D96A7E34B6306A714E5FA4m5pAI" TargetMode="External"/><Relationship Id="rId14" Type="http://schemas.openxmlformats.org/officeDocument/2006/relationships/hyperlink" Target="consultantplus://offline/ref=0FCA96DD85BD9367AF5A501493E95428394055FC4B7FFEE0CE3A11BC3D6EAC6EADB76244d1JEK"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2B0C4-1AF9-42EC-B04E-05EC4FF0E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10065</Words>
  <Characters>57376</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2017-02-02T11:13:00Z</cp:lastPrinted>
  <dcterms:created xsi:type="dcterms:W3CDTF">2017-01-27T11:39:00Z</dcterms:created>
  <dcterms:modified xsi:type="dcterms:W3CDTF">2017-05-15T06:59:00Z</dcterms:modified>
</cp:coreProperties>
</file>