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bookmarkStart w:id="0" w:name="_GoBack"/>
      <w:bookmarkEnd w:id="0"/>
      <w:r w:rsidRPr="00360993">
        <w:rPr>
          <w:b/>
          <w:bCs/>
          <w:color w:val="FFFFFF"/>
          <w:sz w:val="28"/>
          <w:szCs w:val="28"/>
        </w:rPr>
        <w:t>АДМИНИСТРАЦИЯ</w:t>
      </w:r>
    </w:p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r w:rsidRPr="00360993">
        <w:rPr>
          <w:b/>
          <w:bCs/>
          <w:color w:val="FFFFFF"/>
          <w:sz w:val="28"/>
          <w:szCs w:val="28"/>
        </w:rPr>
        <w:t>ЯНАУЛЬСКОГО РАЙОНА И ГОРОДА ЯНАУЛА</w:t>
      </w:r>
    </w:p>
    <w:p w:rsidR="009143AF" w:rsidRPr="00360993" w:rsidRDefault="009143AF" w:rsidP="00410810">
      <w:pPr>
        <w:pStyle w:val="1"/>
        <w:ind w:left="-360"/>
        <w:rPr>
          <w:color w:val="FFFFFF"/>
        </w:rPr>
      </w:pPr>
      <w:r w:rsidRPr="00360993">
        <w:rPr>
          <w:color w:val="FFFFFF"/>
        </w:rPr>
        <w:t>РЕСПУБЛИКИ БАШКОРТОСТАН</w:t>
      </w:r>
    </w:p>
    <w:p w:rsidR="009143AF" w:rsidRDefault="009143AF" w:rsidP="009143AF">
      <w:pPr>
        <w:jc w:val="center"/>
        <w:rPr>
          <w:b/>
          <w:bCs/>
          <w:color w:val="FFFFFF"/>
          <w:sz w:val="28"/>
          <w:szCs w:val="28"/>
        </w:rPr>
      </w:pPr>
    </w:p>
    <w:p w:rsidR="00E86234" w:rsidRDefault="00E86234" w:rsidP="009143AF">
      <w:pPr>
        <w:jc w:val="center"/>
        <w:rPr>
          <w:b/>
          <w:bCs/>
          <w:color w:val="FFFFFF"/>
          <w:sz w:val="28"/>
          <w:szCs w:val="28"/>
        </w:rPr>
      </w:pPr>
    </w:p>
    <w:p w:rsidR="00E86234" w:rsidRDefault="00E86234" w:rsidP="009143AF">
      <w:pPr>
        <w:jc w:val="center"/>
        <w:rPr>
          <w:b/>
          <w:bCs/>
          <w:color w:val="FFFFFF"/>
          <w:sz w:val="28"/>
          <w:szCs w:val="28"/>
        </w:rPr>
      </w:pPr>
    </w:p>
    <w:p w:rsidR="00E86234" w:rsidRDefault="00E86234" w:rsidP="009143AF">
      <w:pPr>
        <w:jc w:val="center"/>
        <w:rPr>
          <w:b/>
          <w:bCs/>
          <w:color w:val="FFFFFF"/>
          <w:sz w:val="28"/>
          <w:szCs w:val="28"/>
        </w:rPr>
      </w:pPr>
    </w:p>
    <w:p w:rsidR="00E86234" w:rsidRDefault="00E86234" w:rsidP="009143AF">
      <w:pPr>
        <w:jc w:val="center"/>
        <w:rPr>
          <w:b/>
          <w:bCs/>
          <w:color w:val="FFFFFF"/>
          <w:sz w:val="28"/>
          <w:szCs w:val="28"/>
        </w:rPr>
      </w:pPr>
    </w:p>
    <w:p w:rsidR="00E86234" w:rsidRDefault="00E86234" w:rsidP="009143AF">
      <w:pPr>
        <w:jc w:val="center"/>
        <w:rPr>
          <w:b/>
          <w:bCs/>
          <w:color w:val="FFFFFF"/>
          <w:sz w:val="28"/>
          <w:szCs w:val="28"/>
        </w:rPr>
      </w:pPr>
    </w:p>
    <w:p w:rsidR="00E86234" w:rsidRPr="00360993" w:rsidRDefault="00E86234" w:rsidP="009143AF">
      <w:pPr>
        <w:jc w:val="center"/>
        <w:rPr>
          <w:b/>
          <w:bCs/>
          <w:color w:val="FFFFFF"/>
          <w:sz w:val="28"/>
          <w:szCs w:val="28"/>
        </w:rPr>
      </w:pPr>
    </w:p>
    <w:p w:rsidR="009143AF" w:rsidRPr="00C8297B" w:rsidRDefault="009143AF" w:rsidP="00410810">
      <w:pPr>
        <w:ind w:left="-360"/>
        <w:jc w:val="center"/>
        <w:rPr>
          <w:b/>
          <w:bCs/>
          <w:sz w:val="28"/>
          <w:szCs w:val="28"/>
        </w:rPr>
      </w:pPr>
      <w:r w:rsidRPr="00360993">
        <w:rPr>
          <w:b/>
          <w:bCs/>
          <w:color w:val="FFFFFF"/>
          <w:sz w:val="32"/>
          <w:szCs w:val="32"/>
        </w:rPr>
        <w:t>РАСПОРЯЖЕНИЕ</w:t>
      </w:r>
    </w:p>
    <w:p w:rsidR="006174E7" w:rsidRDefault="006174E7" w:rsidP="007F2975">
      <w:pPr>
        <w:tabs>
          <w:tab w:val="left" w:pos="5940"/>
        </w:tabs>
        <w:rPr>
          <w:sz w:val="28"/>
          <w:szCs w:val="28"/>
        </w:rPr>
      </w:pPr>
    </w:p>
    <w:p w:rsidR="006174E7" w:rsidRDefault="006174E7" w:rsidP="007F2975">
      <w:pPr>
        <w:tabs>
          <w:tab w:val="left" w:pos="5940"/>
        </w:tabs>
        <w:rPr>
          <w:sz w:val="28"/>
          <w:szCs w:val="28"/>
        </w:rPr>
      </w:pPr>
    </w:p>
    <w:p w:rsidR="007F2975" w:rsidRPr="00436C8F" w:rsidRDefault="006174E7" w:rsidP="007F2975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EBD">
        <w:rPr>
          <w:sz w:val="28"/>
          <w:szCs w:val="28"/>
        </w:rPr>
        <w:t xml:space="preserve">18 ноябрь </w:t>
      </w:r>
      <w:r w:rsidR="007F2975" w:rsidRPr="00436C8F">
        <w:rPr>
          <w:sz w:val="28"/>
          <w:szCs w:val="28"/>
        </w:rPr>
        <w:t xml:space="preserve"> 20</w:t>
      </w:r>
      <w:r w:rsidR="0051429D">
        <w:rPr>
          <w:sz w:val="28"/>
          <w:szCs w:val="28"/>
        </w:rPr>
        <w:t>1</w:t>
      </w:r>
      <w:r w:rsidR="00843936">
        <w:rPr>
          <w:sz w:val="28"/>
          <w:szCs w:val="28"/>
        </w:rPr>
        <w:t>9</w:t>
      </w:r>
      <w:r w:rsidR="007F2975" w:rsidRPr="00436C8F">
        <w:rPr>
          <w:sz w:val="28"/>
          <w:szCs w:val="28"/>
        </w:rPr>
        <w:t xml:space="preserve"> й.            </w:t>
      </w:r>
      <w:r w:rsidR="00231EBD">
        <w:rPr>
          <w:sz w:val="28"/>
          <w:szCs w:val="28"/>
        </w:rPr>
        <w:t xml:space="preserve">  </w:t>
      </w:r>
      <w:r w:rsidR="007F2975" w:rsidRPr="00436C8F">
        <w:rPr>
          <w:sz w:val="28"/>
          <w:szCs w:val="28"/>
        </w:rPr>
        <w:t xml:space="preserve"> </w:t>
      </w:r>
      <w:r w:rsidR="00231EBD">
        <w:rPr>
          <w:sz w:val="28"/>
          <w:szCs w:val="28"/>
        </w:rPr>
        <w:t xml:space="preserve">  </w:t>
      </w:r>
      <w:r w:rsidR="007F2975" w:rsidRPr="00436C8F">
        <w:rPr>
          <w:sz w:val="28"/>
          <w:szCs w:val="28"/>
        </w:rPr>
        <w:t xml:space="preserve">     №</w:t>
      </w:r>
      <w:r w:rsidR="0072296A" w:rsidRPr="00436C8F">
        <w:rPr>
          <w:sz w:val="28"/>
          <w:szCs w:val="28"/>
        </w:rPr>
        <w:t xml:space="preserve"> </w:t>
      </w:r>
      <w:r w:rsidR="00231EBD">
        <w:rPr>
          <w:sz w:val="28"/>
          <w:szCs w:val="28"/>
        </w:rPr>
        <w:t>69</w:t>
      </w:r>
      <w:r w:rsidR="007F2975" w:rsidRPr="00436C8F">
        <w:rPr>
          <w:sz w:val="28"/>
          <w:szCs w:val="28"/>
        </w:rPr>
        <w:t xml:space="preserve">      </w:t>
      </w:r>
      <w:r w:rsidR="00231EBD">
        <w:rPr>
          <w:sz w:val="28"/>
          <w:szCs w:val="28"/>
        </w:rPr>
        <w:t xml:space="preserve">   </w:t>
      </w:r>
      <w:r w:rsidR="007F2975" w:rsidRPr="00436C8F">
        <w:rPr>
          <w:sz w:val="28"/>
          <w:szCs w:val="28"/>
        </w:rPr>
        <w:t xml:space="preserve">      </w:t>
      </w:r>
      <w:r w:rsidR="00231EBD">
        <w:rPr>
          <w:sz w:val="28"/>
          <w:szCs w:val="28"/>
        </w:rPr>
        <w:t xml:space="preserve">  </w:t>
      </w:r>
      <w:r w:rsidR="007F2975" w:rsidRPr="00436C8F">
        <w:rPr>
          <w:sz w:val="28"/>
          <w:szCs w:val="28"/>
        </w:rPr>
        <w:t xml:space="preserve">     </w:t>
      </w:r>
      <w:r w:rsidR="00231EBD">
        <w:rPr>
          <w:sz w:val="28"/>
          <w:szCs w:val="28"/>
        </w:rPr>
        <w:t>18 ноября</w:t>
      </w:r>
      <w:r w:rsidR="00E802CB" w:rsidRPr="00436C8F">
        <w:rPr>
          <w:sz w:val="28"/>
          <w:szCs w:val="28"/>
        </w:rPr>
        <w:t xml:space="preserve"> 20</w:t>
      </w:r>
      <w:r w:rsidR="0051429D">
        <w:rPr>
          <w:sz w:val="28"/>
          <w:szCs w:val="28"/>
        </w:rPr>
        <w:t>1</w:t>
      </w:r>
      <w:r w:rsidR="00843936">
        <w:rPr>
          <w:sz w:val="28"/>
          <w:szCs w:val="28"/>
        </w:rPr>
        <w:t>9</w:t>
      </w:r>
      <w:r w:rsidR="007F2975" w:rsidRPr="00436C8F">
        <w:rPr>
          <w:sz w:val="28"/>
          <w:szCs w:val="28"/>
        </w:rPr>
        <w:t>г.</w:t>
      </w:r>
    </w:p>
    <w:p w:rsidR="007F2975" w:rsidRPr="00436C8F" w:rsidRDefault="007F2975" w:rsidP="007F2975">
      <w:pPr>
        <w:ind w:firstLine="708"/>
        <w:jc w:val="center"/>
        <w:rPr>
          <w:b/>
          <w:bCs/>
          <w:sz w:val="28"/>
          <w:szCs w:val="28"/>
        </w:rPr>
      </w:pPr>
    </w:p>
    <w:p w:rsidR="00BD0147" w:rsidRPr="00B6773E" w:rsidRDefault="00BD0147" w:rsidP="007F2975">
      <w:pPr>
        <w:ind w:firstLine="708"/>
        <w:jc w:val="center"/>
        <w:rPr>
          <w:bCs/>
          <w:color w:val="000000"/>
          <w:sz w:val="28"/>
          <w:szCs w:val="28"/>
        </w:rPr>
      </w:pPr>
      <w:r w:rsidRPr="00B6773E">
        <w:rPr>
          <w:bCs/>
          <w:color w:val="000000"/>
          <w:sz w:val="28"/>
          <w:szCs w:val="28"/>
        </w:rPr>
        <w:t xml:space="preserve">О </w:t>
      </w:r>
      <w:r w:rsidR="00375F87">
        <w:rPr>
          <w:bCs/>
          <w:color w:val="000000"/>
          <w:sz w:val="28"/>
          <w:szCs w:val="28"/>
        </w:rPr>
        <w:t>списан</w:t>
      </w:r>
      <w:r w:rsidR="00360993" w:rsidRPr="00B6773E">
        <w:rPr>
          <w:bCs/>
          <w:color w:val="000000"/>
          <w:sz w:val="28"/>
          <w:szCs w:val="28"/>
        </w:rPr>
        <w:t>ии</w:t>
      </w:r>
      <w:r w:rsidRPr="00B6773E">
        <w:rPr>
          <w:bCs/>
          <w:color w:val="000000"/>
          <w:sz w:val="28"/>
          <w:szCs w:val="28"/>
        </w:rPr>
        <w:t xml:space="preserve"> основных средств</w:t>
      </w:r>
    </w:p>
    <w:p w:rsidR="00BD0147" w:rsidRPr="00436C8F" w:rsidRDefault="00BD0147">
      <w:pPr>
        <w:ind w:right="-185"/>
        <w:rPr>
          <w:color w:val="000000"/>
          <w:sz w:val="28"/>
          <w:szCs w:val="28"/>
        </w:rPr>
      </w:pPr>
    </w:p>
    <w:p w:rsidR="00B124B7" w:rsidRPr="00F32961" w:rsidRDefault="00BD0147" w:rsidP="00455836">
      <w:pPr>
        <w:ind w:right="-185" w:firstLine="708"/>
        <w:rPr>
          <w:sz w:val="28"/>
          <w:szCs w:val="28"/>
        </w:rPr>
      </w:pPr>
      <w:r w:rsidRPr="00F32961">
        <w:rPr>
          <w:sz w:val="28"/>
          <w:szCs w:val="28"/>
        </w:rPr>
        <w:t>В</w:t>
      </w:r>
      <w:r w:rsidR="00323445" w:rsidRPr="00F32961">
        <w:rPr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самоуправления»,</w:t>
      </w:r>
      <w:r w:rsidR="00D31545" w:rsidRPr="00F32961">
        <w:rPr>
          <w:sz w:val="28"/>
          <w:szCs w:val="28"/>
        </w:rPr>
        <w:t xml:space="preserve"> </w:t>
      </w:r>
      <w:r w:rsidR="00636886" w:rsidRPr="00F32961">
        <w:rPr>
          <w:bCs/>
          <w:sz w:val="28"/>
          <w:szCs w:val="28"/>
        </w:rPr>
        <w:t xml:space="preserve">с Положением «О порядке списания основных средств, находящихся в муниципальной собственности муниципального района Янаульский район Республики Башкортостан», утвержденным решением Совета муниципального района Янаульский район Республики Башкортостан от </w:t>
      </w:r>
      <w:r w:rsidR="00E86234">
        <w:rPr>
          <w:bCs/>
          <w:sz w:val="28"/>
          <w:szCs w:val="28"/>
        </w:rPr>
        <w:t>22</w:t>
      </w:r>
      <w:r w:rsidR="00636886" w:rsidRPr="005319C1">
        <w:rPr>
          <w:bCs/>
          <w:color w:val="FF0000"/>
          <w:sz w:val="28"/>
          <w:szCs w:val="28"/>
        </w:rPr>
        <w:t xml:space="preserve"> </w:t>
      </w:r>
      <w:r w:rsidR="003262B5" w:rsidRPr="003262B5">
        <w:rPr>
          <w:bCs/>
          <w:sz w:val="28"/>
          <w:szCs w:val="28"/>
        </w:rPr>
        <w:t>ма</w:t>
      </w:r>
      <w:r w:rsidR="00E86234">
        <w:rPr>
          <w:bCs/>
          <w:sz w:val="28"/>
          <w:szCs w:val="28"/>
        </w:rPr>
        <w:t>я</w:t>
      </w:r>
      <w:r w:rsidR="00636886" w:rsidRPr="003262B5">
        <w:rPr>
          <w:bCs/>
          <w:sz w:val="28"/>
          <w:szCs w:val="28"/>
        </w:rPr>
        <w:t xml:space="preserve"> 20</w:t>
      </w:r>
      <w:r w:rsidR="00E86234">
        <w:rPr>
          <w:bCs/>
          <w:sz w:val="28"/>
          <w:szCs w:val="28"/>
        </w:rPr>
        <w:t>06</w:t>
      </w:r>
      <w:r w:rsidR="00636886" w:rsidRPr="003262B5">
        <w:rPr>
          <w:bCs/>
          <w:sz w:val="28"/>
          <w:szCs w:val="28"/>
        </w:rPr>
        <w:t xml:space="preserve"> года № </w:t>
      </w:r>
      <w:r w:rsidR="00E86234">
        <w:rPr>
          <w:bCs/>
          <w:sz w:val="28"/>
          <w:szCs w:val="28"/>
        </w:rPr>
        <w:t>68</w:t>
      </w:r>
      <w:r w:rsidR="00636886" w:rsidRPr="003262B5">
        <w:rPr>
          <w:b/>
          <w:bCs/>
          <w:sz w:val="28"/>
          <w:szCs w:val="28"/>
        </w:rPr>
        <w:t xml:space="preserve"> </w:t>
      </w:r>
      <w:r w:rsidR="0072296A" w:rsidRPr="00F32961">
        <w:rPr>
          <w:sz w:val="28"/>
          <w:szCs w:val="28"/>
        </w:rPr>
        <w:t xml:space="preserve">в </w:t>
      </w:r>
      <w:r w:rsidRPr="00F32961">
        <w:rPr>
          <w:sz w:val="28"/>
          <w:szCs w:val="28"/>
        </w:rPr>
        <w:t>целях эффективного управления имуществом</w:t>
      </w:r>
      <w:r w:rsidR="00B124B7" w:rsidRPr="00F32961">
        <w:rPr>
          <w:sz w:val="28"/>
          <w:szCs w:val="28"/>
        </w:rPr>
        <w:t xml:space="preserve"> и</w:t>
      </w:r>
      <w:r w:rsidR="008D1A02" w:rsidRPr="00F32961">
        <w:rPr>
          <w:sz w:val="28"/>
          <w:szCs w:val="28"/>
        </w:rPr>
        <w:t xml:space="preserve"> </w:t>
      </w:r>
      <w:r w:rsidR="00093060" w:rsidRPr="00F32961">
        <w:rPr>
          <w:sz w:val="28"/>
          <w:szCs w:val="28"/>
        </w:rPr>
        <w:t xml:space="preserve">в </w:t>
      </w:r>
      <w:r w:rsidR="00D57CED" w:rsidRPr="00F32961">
        <w:rPr>
          <w:sz w:val="28"/>
          <w:szCs w:val="28"/>
        </w:rPr>
        <w:t>связи с экономической нецелесообразно</w:t>
      </w:r>
      <w:r w:rsidR="00CF041A" w:rsidRPr="00F32961">
        <w:rPr>
          <w:sz w:val="28"/>
          <w:szCs w:val="28"/>
        </w:rPr>
        <w:t xml:space="preserve">стью </w:t>
      </w:r>
      <w:r w:rsidR="00662024" w:rsidRPr="00F32961">
        <w:rPr>
          <w:sz w:val="28"/>
          <w:szCs w:val="28"/>
        </w:rPr>
        <w:t>дальнейшей эксплуатации</w:t>
      </w:r>
      <w:r w:rsidR="00331EA0">
        <w:rPr>
          <w:sz w:val="28"/>
          <w:szCs w:val="28"/>
        </w:rPr>
        <w:t xml:space="preserve">, Администрация сельского поселения Староваряшский сельсовет муниципального района Янаульский район Республики Башкортостан </w:t>
      </w:r>
      <w:r w:rsidR="00E86234">
        <w:rPr>
          <w:sz w:val="28"/>
          <w:szCs w:val="28"/>
        </w:rPr>
        <w:t>постановляет</w:t>
      </w:r>
      <w:r w:rsidR="00B124B7" w:rsidRPr="00F32961">
        <w:rPr>
          <w:sz w:val="28"/>
          <w:szCs w:val="28"/>
        </w:rPr>
        <w:t>:</w:t>
      </w:r>
    </w:p>
    <w:p w:rsidR="00455836" w:rsidRDefault="00455836" w:rsidP="00455836">
      <w:pPr>
        <w:ind w:right="-185"/>
        <w:rPr>
          <w:sz w:val="28"/>
          <w:szCs w:val="28"/>
        </w:rPr>
      </w:pPr>
      <w:r>
        <w:rPr>
          <w:sz w:val="28"/>
          <w:szCs w:val="28"/>
        </w:rPr>
        <w:t>1.</w:t>
      </w:r>
      <w:r w:rsidR="00991133">
        <w:rPr>
          <w:sz w:val="28"/>
          <w:szCs w:val="28"/>
        </w:rPr>
        <w:t>Списать с баланса</w:t>
      </w:r>
      <w:r w:rsidR="00037DE0">
        <w:rPr>
          <w:sz w:val="28"/>
          <w:szCs w:val="28"/>
        </w:rPr>
        <w:t xml:space="preserve"> казны</w:t>
      </w:r>
      <w:r w:rsidR="00C465AC" w:rsidRPr="00F329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6AE2">
        <w:rPr>
          <w:sz w:val="28"/>
          <w:szCs w:val="28"/>
        </w:rPr>
        <w:t>муниципальное имущество</w:t>
      </w:r>
      <w:r w:rsidR="00843936">
        <w:rPr>
          <w:sz w:val="28"/>
          <w:szCs w:val="28"/>
        </w:rPr>
        <w:t>:</w:t>
      </w:r>
      <w:r w:rsidR="00C86AE2">
        <w:rPr>
          <w:sz w:val="28"/>
          <w:szCs w:val="28"/>
        </w:rPr>
        <w:t xml:space="preserve"> </w:t>
      </w:r>
      <w:r w:rsidR="00843936">
        <w:rPr>
          <w:sz w:val="28"/>
          <w:szCs w:val="28"/>
        </w:rPr>
        <w:t xml:space="preserve">здание школы, </w:t>
      </w:r>
      <w:r w:rsidR="00512A62" w:rsidRPr="00F32961">
        <w:rPr>
          <w:sz w:val="28"/>
          <w:szCs w:val="28"/>
        </w:rPr>
        <w:t>расположенн</w:t>
      </w:r>
      <w:r w:rsidR="00512A62">
        <w:rPr>
          <w:sz w:val="28"/>
          <w:szCs w:val="28"/>
        </w:rPr>
        <w:t>ое</w:t>
      </w:r>
      <w:r w:rsidR="00512A62" w:rsidRPr="00F32961">
        <w:rPr>
          <w:sz w:val="28"/>
          <w:szCs w:val="28"/>
        </w:rPr>
        <w:t xml:space="preserve"> по адресу: Республика Башкортостан, </w:t>
      </w:r>
      <w:r w:rsidR="00843936">
        <w:rPr>
          <w:sz w:val="28"/>
          <w:szCs w:val="28"/>
        </w:rPr>
        <w:t xml:space="preserve">д. </w:t>
      </w:r>
      <w:r w:rsidR="005319C1">
        <w:rPr>
          <w:sz w:val="28"/>
          <w:szCs w:val="28"/>
        </w:rPr>
        <w:t>Новый Варяш</w:t>
      </w:r>
      <w:r w:rsidR="00843936">
        <w:rPr>
          <w:sz w:val="28"/>
          <w:szCs w:val="28"/>
        </w:rPr>
        <w:t xml:space="preserve">, ул. </w:t>
      </w:r>
      <w:r w:rsidR="005319C1">
        <w:rPr>
          <w:sz w:val="28"/>
          <w:szCs w:val="28"/>
        </w:rPr>
        <w:t>Эмиля Насибуллина</w:t>
      </w:r>
      <w:r w:rsidR="00512A62" w:rsidRPr="00F32961">
        <w:rPr>
          <w:sz w:val="28"/>
          <w:szCs w:val="28"/>
        </w:rPr>
        <w:t xml:space="preserve">, </w:t>
      </w:r>
      <w:r w:rsidR="003262B5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BD0147" w:rsidRPr="00F32961" w:rsidRDefault="00991133" w:rsidP="00455836">
      <w:pPr>
        <w:ind w:right="-1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55836">
        <w:rPr>
          <w:color w:val="000000"/>
          <w:sz w:val="28"/>
          <w:szCs w:val="28"/>
        </w:rPr>
        <w:t>.</w:t>
      </w:r>
      <w:r w:rsidR="00BD0147" w:rsidRPr="00F32961">
        <w:rPr>
          <w:color w:val="000000"/>
          <w:sz w:val="28"/>
          <w:szCs w:val="28"/>
        </w:rPr>
        <w:t xml:space="preserve">Контроль </w:t>
      </w:r>
      <w:r w:rsidR="00B6773E" w:rsidRPr="00F32961">
        <w:rPr>
          <w:color w:val="000000"/>
          <w:sz w:val="28"/>
          <w:szCs w:val="28"/>
        </w:rPr>
        <w:t xml:space="preserve">исполнения настоящего распоряжения оставляю за собой. </w:t>
      </w:r>
    </w:p>
    <w:p w:rsidR="00BD0147" w:rsidRPr="00F32961" w:rsidRDefault="00BD0147" w:rsidP="00455836">
      <w:pPr>
        <w:rPr>
          <w:color w:val="000000"/>
          <w:sz w:val="28"/>
          <w:szCs w:val="28"/>
        </w:rPr>
      </w:pPr>
    </w:p>
    <w:p w:rsidR="00BD0147" w:rsidRPr="00F32961" w:rsidRDefault="00BD0147">
      <w:pPr>
        <w:jc w:val="both"/>
        <w:rPr>
          <w:color w:val="000000"/>
          <w:sz w:val="28"/>
          <w:szCs w:val="28"/>
        </w:rPr>
      </w:pPr>
    </w:p>
    <w:p w:rsidR="00781FDC" w:rsidRDefault="008439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</w:t>
      </w:r>
      <w:r w:rsidR="001F6491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</w:t>
      </w:r>
      <w:r w:rsidR="003262B5">
        <w:rPr>
          <w:color w:val="000000"/>
          <w:sz w:val="28"/>
          <w:szCs w:val="28"/>
        </w:rPr>
        <w:t>Э.М.</w:t>
      </w:r>
      <w:r w:rsidR="00FF0571">
        <w:rPr>
          <w:color w:val="000000"/>
          <w:sz w:val="28"/>
          <w:szCs w:val="28"/>
        </w:rPr>
        <w:t>М</w:t>
      </w:r>
      <w:r w:rsidR="003262B5">
        <w:rPr>
          <w:color w:val="000000"/>
          <w:sz w:val="28"/>
          <w:szCs w:val="28"/>
        </w:rPr>
        <w:t>инликузина</w:t>
      </w:r>
      <w:r>
        <w:rPr>
          <w:color w:val="000000"/>
          <w:sz w:val="28"/>
          <w:szCs w:val="28"/>
        </w:rPr>
        <w:t xml:space="preserve"> </w:t>
      </w:r>
    </w:p>
    <w:p w:rsidR="00781FDC" w:rsidRDefault="00781FDC">
      <w:pPr>
        <w:jc w:val="both"/>
        <w:rPr>
          <w:color w:val="000000"/>
          <w:sz w:val="28"/>
          <w:szCs w:val="28"/>
        </w:rPr>
      </w:pPr>
    </w:p>
    <w:p w:rsidR="00781FDC" w:rsidRDefault="00781FDC">
      <w:pPr>
        <w:jc w:val="both"/>
        <w:rPr>
          <w:color w:val="000000"/>
          <w:sz w:val="28"/>
          <w:szCs w:val="28"/>
        </w:rPr>
      </w:pPr>
    </w:p>
    <w:p w:rsidR="00781FDC" w:rsidRDefault="00781FDC">
      <w:pPr>
        <w:jc w:val="both"/>
        <w:rPr>
          <w:color w:val="000000"/>
          <w:sz w:val="28"/>
          <w:szCs w:val="28"/>
        </w:rPr>
      </w:pPr>
    </w:p>
    <w:p w:rsidR="00781FDC" w:rsidRDefault="00781FDC">
      <w:pPr>
        <w:jc w:val="both"/>
        <w:rPr>
          <w:color w:val="000000"/>
          <w:sz w:val="28"/>
          <w:szCs w:val="28"/>
        </w:rPr>
      </w:pPr>
    </w:p>
    <w:p w:rsidR="00781FDC" w:rsidRDefault="00781FDC">
      <w:pPr>
        <w:jc w:val="both"/>
        <w:rPr>
          <w:color w:val="000000"/>
          <w:sz w:val="28"/>
          <w:szCs w:val="28"/>
        </w:rPr>
      </w:pPr>
    </w:p>
    <w:p w:rsidR="00781FDC" w:rsidRDefault="00781FDC">
      <w:pPr>
        <w:jc w:val="both"/>
        <w:rPr>
          <w:color w:val="000000"/>
          <w:sz w:val="28"/>
          <w:szCs w:val="28"/>
        </w:rPr>
      </w:pPr>
    </w:p>
    <w:p w:rsidR="00781FDC" w:rsidRDefault="00781FDC">
      <w:pPr>
        <w:jc w:val="both"/>
        <w:rPr>
          <w:color w:val="000000"/>
          <w:sz w:val="28"/>
          <w:szCs w:val="28"/>
        </w:rPr>
      </w:pPr>
    </w:p>
    <w:p w:rsidR="00781FDC" w:rsidRDefault="00781FDC">
      <w:pPr>
        <w:jc w:val="both"/>
        <w:rPr>
          <w:color w:val="000000"/>
          <w:sz w:val="28"/>
          <w:szCs w:val="28"/>
        </w:rPr>
      </w:pPr>
    </w:p>
    <w:p w:rsidR="00781FDC" w:rsidRDefault="00781FDC">
      <w:pPr>
        <w:jc w:val="both"/>
        <w:rPr>
          <w:color w:val="000000"/>
          <w:sz w:val="28"/>
          <w:szCs w:val="28"/>
        </w:rPr>
      </w:pPr>
    </w:p>
    <w:p w:rsidR="00991133" w:rsidRDefault="00991133">
      <w:pPr>
        <w:jc w:val="both"/>
        <w:rPr>
          <w:color w:val="000000"/>
          <w:sz w:val="28"/>
          <w:szCs w:val="28"/>
        </w:rPr>
      </w:pPr>
    </w:p>
    <w:p w:rsidR="00991133" w:rsidRDefault="00991133">
      <w:pPr>
        <w:jc w:val="both"/>
        <w:rPr>
          <w:color w:val="000000"/>
          <w:sz w:val="28"/>
          <w:szCs w:val="28"/>
        </w:rPr>
      </w:pPr>
    </w:p>
    <w:p w:rsidR="00991133" w:rsidRDefault="00991133">
      <w:pPr>
        <w:jc w:val="both"/>
        <w:rPr>
          <w:color w:val="000000"/>
          <w:sz w:val="28"/>
          <w:szCs w:val="28"/>
        </w:rPr>
      </w:pPr>
    </w:p>
    <w:p w:rsidR="00781FDC" w:rsidRDefault="00781FDC">
      <w:pPr>
        <w:jc w:val="both"/>
        <w:rPr>
          <w:color w:val="000000"/>
          <w:sz w:val="28"/>
          <w:szCs w:val="28"/>
        </w:rPr>
      </w:pPr>
    </w:p>
    <w:p w:rsidR="00781FDC" w:rsidRPr="00EF4226" w:rsidRDefault="00781FDC" w:rsidP="00781FDC">
      <w:pPr>
        <w:jc w:val="center"/>
      </w:pPr>
      <w:r w:rsidRPr="00EF4226">
        <w:lastRenderedPageBreak/>
        <w:t>Акт</w:t>
      </w:r>
    </w:p>
    <w:p w:rsidR="00781FDC" w:rsidRPr="00EF4226" w:rsidRDefault="00781FDC" w:rsidP="00781FDC">
      <w:pPr>
        <w:jc w:val="center"/>
      </w:pPr>
      <w:r w:rsidRPr="00EF4226">
        <w:t>обследования объекта сельского поселения Староваряшский сельсовет муниципального района Янаульский район Республики Башкортостан</w:t>
      </w:r>
    </w:p>
    <w:p w:rsidR="00781FDC" w:rsidRPr="00EF4226" w:rsidRDefault="00781FDC" w:rsidP="00781FDC">
      <w:pPr>
        <w:jc w:val="center"/>
      </w:pPr>
      <w:r w:rsidRPr="00EF4226">
        <w:t>г. Янаул                                                                                 ___ __________ года __:__</w:t>
      </w:r>
    </w:p>
    <w:p w:rsidR="00781FDC" w:rsidRPr="00EF4226" w:rsidRDefault="00781FDC" w:rsidP="00781FDC">
      <w:pPr>
        <w:jc w:val="center"/>
      </w:pPr>
    </w:p>
    <w:p w:rsidR="00781FDC" w:rsidRPr="00EF4226" w:rsidRDefault="00781FDC" w:rsidP="00781FDC">
      <w:pPr>
        <w:jc w:val="both"/>
      </w:pPr>
      <w:r w:rsidRPr="00EF4226">
        <w:t xml:space="preserve">Комиссией в составе  </w:t>
      </w:r>
    </w:p>
    <w:p w:rsidR="00781FDC" w:rsidRPr="00EF4226" w:rsidRDefault="00781FDC" w:rsidP="00781FDC">
      <w:pPr>
        <w:jc w:val="both"/>
      </w:pPr>
      <w:r w:rsidRPr="00EF4226">
        <w:t>Председатель:</w:t>
      </w:r>
    </w:p>
    <w:p w:rsidR="00781FDC" w:rsidRPr="00EF4226" w:rsidRDefault="00781FDC" w:rsidP="00781FDC">
      <w:pPr>
        <w:jc w:val="both"/>
      </w:pPr>
      <w:r w:rsidRPr="00EF4226">
        <w:t>Минликузина Э.М.  - глава Администрации сельского поселения Староваряшский сельсовет муниципального района Янаульский район Республики Башкортостан;</w:t>
      </w:r>
    </w:p>
    <w:p w:rsidR="00781FDC" w:rsidRPr="00EF4226" w:rsidRDefault="00781FDC" w:rsidP="00781FDC">
      <w:pPr>
        <w:jc w:val="both"/>
      </w:pPr>
      <w:r w:rsidRPr="00EF4226">
        <w:t>Гайфуллина Д.К. – управляющий делами Администрации сельского поселения Староваряшский сельсовет муниципального района Янаульский район Республики Башкортостан; секретарь</w:t>
      </w:r>
    </w:p>
    <w:tbl>
      <w:tblPr>
        <w:tblW w:w="9722" w:type="dxa"/>
        <w:tblLook w:val="01E0" w:firstRow="1" w:lastRow="1" w:firstColumn="1" w:lastColumn="1" w:noHBand="0" w:noVBand="0"/>
      </w:tblPr>
      <w:tblGrid>
        <w:gridCol w:w="9722"/>
      </w:tblGrid>
      <w:tr w:rsidR="00781FDC" w:rsidRPr="00EF4226" w:rsidTr="00BF7602">
        <w:tc>
          <w:tcPr>
            <w:tcW w:w="9722" w:type="dxa"/>
          </w:tcPr>
          <w:p w:rsidR="00781FDC" w:rsidRPr="00EF4226" w:rsidRDefault="00781FDC" w:rsidP="00BF7602">
            <w:pPr>
              <w:jc w:val="both"/>
              <w:rPr>
                <w:color w:val="000000"/>
              </w:rPr>
            </w:pPr>
            <w:r w:rsidRPr="00EF4226">
              <w:rPr>
                <w:color w:val="000000"/>
              </w:rPr>
              <w:t>Члены:</w:t>
            </w:r>
          </w:p>
        </w:tc>
      </w:tr>
    </w:tbl>
    <w:p w:rsidR="00781FDC" w:rsidRPr="00EF4226" w:rsidRDefault="00781FDC" w:rsidP="00781FDC">
      <w:pPr>
        <w:jc w:val="both"/>
      </w:pPr>
      <w:r w:rsidRPr="00EF4226">
        <w:t>Зиязова А.Ф.  - председатель Комитета по управлению собственностью Министерства земельных и имущественных отношений Республики Башкортостан по Янаульскому району и городу Янаулу,</w:t>
      </w:r>
    </w:p>
    <w:p w:rsidR="00781FDC" w:rsidRPr="00EF4226" w:rsidRDefault="00781FDC" w:rsidP="00781FDC">
      <w:pPr>
        <w:jc w:val="both"/>
      </w:pPr>
      <w:r w:rsidRPr="00EF4226">
        <w:t>Даутов Р.Т. - заведующий сектором по правовой работе Администрации муниципального района Янаульский район Республики Башкортостан;</w:t>
      </w:r>
    </w:p>
    <w:p w:rsidR="00781FDC" w:rsidRPr="00EF4226" w:rsidRDefault="00781FDC" w:rsidP="00781FDC">
      <w:pPr>
        <w:jc w:val="both"/>
      </w:pPr>
      <w:r w:rsidRPr="00EF4226">
        <w:t>Тазетдинова И.Р. - начальник отдела архитектуры и градостроительства Администрации муниципального района Янаульский район Республики Башкортостан;</w:t>
      </w:r>
    </w:p>
    <w:p w:rsidR="00781FDC" w:rsidRPr="00EF4226" w:rsidRDefault="00781FDC" w:rsidP="00781FDC">
      <w:pPr>
        <w:jc w:val="both"/>
        <w:rPr>
          <w:color w:val="000000"/>
        </w:rPr>
      </w:pPr>
      <w:r w:rsidRPr="00EF4226">
        <w:rPr>
          <w:color w:val="000000"/>
        </w:rPr>
        <w:t xml:space="preserve">Вагапова А.М. - начальник Янаульского территориального участка Нефтекамского филиала ГУП БТИ РБ  </w:t>
      </w:r>
    </w:p>
    <w:p w:rsidR="00781FDC" w:rsidRPr="00EF4226" w:rsidRDefault="00781FDC" w:rsidP="00781FDC">
      <w:pPr>
        <w:jc w:val="both"/>
      </w:pPr>
      <w:r w:rsidRPr="00EF4226">
        <w:rPr>
          <w:color w:val="000000"/>
        </w:rPr>
        <w:t xml:space="preserve">Имашев А.Р. </w:t>
      </w:r>
      <w:r w:rsidRPr="00EF4226">
        <w:t>-начальник  отдела промышленности и строительства Администрации муниципального района Янаульский район Республики Башкортостан</w:t>
      </w:r>
    </w:p>
    <w:p w:rsidR="00781FDC" w:rsidRPr="00EF4226" w:rsidRDefault="00781FDC" w:rsidP="00781FDC">
      <w:pPr>
        <w:jc w:val="both"/>
      </w:pPr>
      <w:r w:rsidRPr="00EF4226">
        <w:t>Сафин Р.М.  директор-главный бухгалтер централизованной бухгалтерии сельских поселений МР Янаульский район РБ;</w:t>
      </w:r>
    </w:p>
    <w:p w:rsidR="00781FDC" w:rsidRPr="00EF4226" w:rsidRDefault="00781FDC" w:rsidP="00781FDC">
      <w:pPr>
        <w:jc w:val="both"/>
        <w:rPr>
          <w:color w:val="000000"/>
        </w:rPr>
      </w:pPr>
      <w:r w:rsidRPr="00EF4226">
        <w:t>Насибуллина Л.Н. – депутат Совета сельского поселения Староваряшский сельсовет муниципального района Янаульский район Республики Башкортостан</w:t>
      </w:r>
    </w:p>
    <w:p w:rsidR="00781FDC" w:rsidRPr="00EF4226" w:rsidRDefault="00781FDC" w:rsidP="00781FDC">
      <w:pPr>
        <w:jc w:val="center"/>
      </w:pPr>
      <w:r w:rsidRPr="00EF4226">
        <w:t>1. Данные здания</w:t>
      </w:r>
    </w:p>
    <w:p w:rsidR="00781FDC" w:rsidRDefault="00781FDC" w:rsidP="00781FDC">
      <w:pPr>
        <w:ind w:firstLine="708"/>
        <w:jc w:val="both"/>
      </w:pPr>
      <w:r w:rsidRPr="00EF4226">
        <w:t>1. Здание школы, расположенный по адресу: Республика Башкортостан, д. Новый Варяш, ул. Эмиля Насибуллина, 13, общей площадью 74,0 кв.м, материал бревенчатый, одноэтажное, и земельный участок с кадастровым номером 02:54:170301:14, общей площадью 1653,0 кв.м.</w:t>
      </w:r>
    </w:p>
    <w:p w:rsidR="00CD4A44" w:rsidRPr="00EF4226" w:rsidRDefault="00CD4A44" w:rsidP="00CD4A44">
      <w:pPr>
        <w:ind w:left="2832" w:firstLine="708"/>
      </w:pPr>
      <w:r w:rsidRPr="00EF4226">
        <w:t>2.Результат осмотра</w:t>
      </w:r>
    </w:p>
    <w:p w:rsidR="00CD4A44" w:rsidRDefault="00CD4A44" w:rsidP="00781FDC">
      <w:pPr>
        <w:ind w:firstLine="708"/>
        <w:jc w:val="both"/>
      </w:pPr>
    </w:p>
    <w:p w:rsidR="00CD4A44" w:rsidRPr="00CD4A44" w:rsidRDefault="00CD4A44" w:rsidP="00781FDC">
      <w:pPr>
        <w:ind w:firstLine="708"/>
        <w:jc w:val="both"/>
      </w:pPr>
      <w:r w:rsidRPr="00CD4A44">
        <w:t>В здании установлены деревянные окна, крыша протекает, стены покрыты плесенью. Здание аварийное. Рекомендуем  под снос.</w:t>
      </w:r>
    </w:p>
    <w:p w:rsidR="00781FDC" w:rsidRPr="00EF4226" w:rsidRDefault="00781FDC" w:rsidP="00781FDC">
      <w:pPr>
        <w:pStyle w:val="2"/>
        <w:shd w:val="clear" w:color="auto" w:fill="FFFFFF"/>
        <w:spacing w:before="14" w:after="68" w:line="312" w:lineRule="atLeast"/>
        <w:jc w:val="both"/>
        <w:rPr>
          <w:b w:val="0"/>
          <w:bCs w:val="0"/>
          <w:sz w:val="24"/>
          <w:szCs w:val="24"/>
        </w:rPr>
      </w:pPr>
      <w:r w:rsidRPr="00EF4226">
        <w:rPr>
          <w:b w:val="0"/>
          <w:sz w:val="24"/>
          <w:szCs w:val="24"/>
        </w:rPr>
        <w:t xml:space="preserve">кна, крыша протекает, стены покрыты плесенью. Здание аварийное. Рекомендуем реализовать под снос. </w:t>
      </w:r>
    </w:p>
    <w:p w:rsidR="00781FDC" w:rsidRPr="00EF4226" w:rsidRDefault="00781FDC" w:rsidP="00781FDC">
      <w:r w:rsidRPr="00EF4226">
        <w:t>Председатель</w:t>
      </w:r>
    </w:p>
    <w:p w:rsidR="00781FDC" w:rsidRPr="00EF4226" w:rsidRDefault="00781FDC" w:rsidP="00781FDC">
      <w:r w:rsidRPr="00EF4226">
        <w:t>_________________________________________</w:t>
      </w:r>
      <w:r>
        <w:t xml:space="preserve"> </w:t>
      </w:r>
      <w:r w:rsidRPr="00EF4226">
        <w:t xml:space="preserve"> Минликузина Э.М.</w:t>
      </w:r>
    </w:p>
    <w:p w:rsidR="00781FDC" w:rsidRPr="00EF4226" w:rsidRDefault="00781FDC" w:rsidP="00781FDC">
      <w:r w:rsidRPr="00EF4226">
        <w:t>Члены комиссии</w:t>
      </w:r>
    </w:p>
    <w:p w:rsidR="00781FDC" w:rsidRPr="00EF4226" w:rsidRDefault="00781FDC" w:rsidP="00781FDC">
      <w:pPr>
        <w:jc w:val="both"/>
      </w:pPr>
      <w:r w:rsidRPr="00EF4226">
        <w:t xml:space="preserve">_________________________________________ Зиязова А.Ф. </w:t>
      </w:r>
    </w:p>
    <w:p w:rsidR="00781FDC" w:rsidRPr="00EF4226" w:rsidRDefault="00781FDC" w:rsidP="00781FDC">
      <w:pPr>
        <w:jc w:val="both"/>
      </w:pPr>
      <w:r w:rsidRPr="00EF4226">
        <w:t xml:space="preserve"> </w:t>
      </w:r>
    </w:p>
    <w:p w:rsidR="00781FDC" w:rsidRPr="00EF4226" w:rsidRDefault="00781FDC" w:rsidP="00781FDC">
      <w:pPr>
        <w:jc w:val="both"/>
      </w:pPr>
      <w:r w:rsidRPr="00EF4226">
        <w:t>_________________________________________Даутов Р.Т.</w:t>
      </w:r>
    </w:p>
    <w:p w:rsidR="00781FDC" w:rsidRPr="00EF4226" w:rsidRDefault="00781FDC" w:rsidP="00781FDC">
      <w:pPr>
        <w:jc w:val="both"/>
      </w:pPr>
      <w:r w:rsidRPr="00EF4226">
        <w:t xml:space="preserve"> </w:t>
      </w:r>
    </w:p>
    <w:p w:rsidR="00781FDC" w:rsidRPr="00EF4226" w:rsidRDefault="00781FDC" w:rsidP="00781FDC">
      <w:pPr>
        <w:jc w:val="both"/>
      </w:pPr>
      <w:r w:rsidRPr="00EF4226">
        <w:t xml:space="preserve">_________________________________________Тазетдинова И.Р. </w:t>
      </w:r>
    </w:p>
    <w:p w:rsidR="00781FDC" w:rsidRPr="00EF4226" w:rsidRDefault="00781FDC" w:rsidP="00781FDC">
      <w:pPr>
        <w:jc w:val="both"/>
      </w:pPr>
      <w:r w:rsidRPr="00EF4226">
        <w:t xml:space="preserve"> </w:t>
      </w:r>
    </w:p>
    <w:p w:rsidR="00781FDC" w:rsidRPr="00EF4226" w:rsidRDefault="00781FDC" w:rsidP="00781FDC">
      <w:pPr>
        <w:jc w:val="both"/>
        <w:rPr>
          <w:color w:val="000000"/>
        </w:rPr>
      </w:pPr>
      <w:r w:rsidRPr="00EF4226">
        <w:rPr>
          <w:color w:val="000000"/>
        </w:rPr>
        <w:t>_________________________________________Вагапова А.М.</w:t>
      </w:r>
    </w:p>
    <w:p w:rsidR="00781FDC" w:rsidRPr="00EF4226" w:rsidRDefault="00781FDC" w:rsidP="00781FDC">
      <w:pPr>
        <w:jc w:val="both"/>
        <w:rPr>
          <w:color w:val="000000"/>
        </w:rPr>
      </w:pPr>
    </w:p>
    <w:p w:rsidR="00781FDC" w:rsidRPr="00EF4226" w:rsidRDefault="00781FDC" w:rsidP="00781FDC">
      <w:pPr>
        <w:jc w:val="both"/>
        <w:rPr>
          <w:color w:val="000000"/>
        </w:rPr>
      </w:pPr>
      <w:r w:rsidRPr="00EF4226">
        <w:rPr>
          <w:color w:val="000000"/>
        </w:rPr>
        <w:t>_________________________________________Имашев А.Р.</w:t>
      </w:r>
    </w:p>
    <w:p w:rsidR="00781FDC" w:rsidRPr="00EF4226" w:rsidRDefault="00781FDC" w:rsidP="00781FDC">
      <w:pPr>
        <w:jc w:val="both"/>
        <w:rPr>
          <w:color w:val="000000"/>
        </w:rPr>
      </w:pPr>
    </w:p>
    <w:p w:rsidR="00781FDC" w:rsidRPr="00EF4226" w:rsidRDefault="00781FDC" w:rsidP="00781FDC">
      <w:pPr>
        <w:jc w:val="both"/>
        <w:rPr>
          <w:color w:val="000000"/>
        </w:rPr>
      </w:pPr>
      <w:r w:rsidRPr="00EF4226">
        <w:rPr>
          <w:color w:val="000000"/>
        </w:rPr>
        <w:t>_________________________________________ Сафин Р.М.</w:t>
      </w:r>
    </w:p>
    <w:p w:rsidR="00781FDC" w:rsidRPr="00EF4226" w:rsidRDefault="00781FDC" w:rsidP="00781FDC">
      <w:pPr>
        <w:jc w:val="both"/>
        <w:rPr>
          <w:color w:val="000000"/>
        </w:rPr>
      </w:pPr>
    </w:p>
    <w:p w:rsidR="00781FDC" w:rsidRPr="00EF4226" w:rsidRDefault="00781FDC" w:rsidP="00781FDC">
      <w:pPr>
        <w:jc w:val="both"/>
        <w:rPr>
          <w:color w:val="000000"/>
        </w:rPr>
      </w:pPr>
      <w:r w:rsidRPr="00EF4226">
        <w:rPr>
          <w:color w:val="000000"/>
        </w:rPr>
        <w:t xml:space="preserve">_________________________________________Насибуллина Л.Н. </w:t>
      </w:r>
    </w:p>
    <w:p w:rsidR="00781FDC" w:rsidRPr="00EF4226" w:rsidRDefault="00781FDC" w:rsidP="00781FDC">
      <w:pPr>
        <w:jc w:val="both"/>
        <w:rPr>
          <w:color w:val="000000"/>
        </w:rPr>
      </w:pPr>
    </w:p>
    <w:p w:rsidR="00781FDC" w:rsidRPr="00EF4226" w:rsidRDefault="00781FDC" w:rsidP="00781FDC">
      <w:pPr>
        <w:jc w:val="both"/>
        <w:rPr>
          <w:color w:val="000000"/>
        </w:rPr>
      </w:pPr>
      <w:r w:rsidRPr="00EF4226">
        <w:rPr>
          <w:color w:val="000000"/>
        </w:rPr>
        <w:t>Фотоматериал</w:t>
      </w:r>
    </w:p>
    <w:p w:rsidR="00781FDC" w:rsidRDefault="00781FDC">
      <w:pPr>
        <w:jc w:val="both"/>
        <w:rPr>
          <w:color w:val="000000"/>
          <w:sz w:val="28"/>
          <w:szCs w:val="28"/>
        </w:rPr>
      </w:pPr>
    </w:p>
    <w:p w:rsidR="00BD0147" w:rsidRPr="00F32961" w:rsidRDefault="008439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081A05" w:rsidRDefault="00081A05" w:rsidP="00081A05">
      <w:pPr>
        <w:jc w:val="both"/>
        <w:rPr>
          <w:sz w:val="22"/>
          <w:szCs w:val="22"/>
        </w:rPr>
      </w:pPr>
    </w:p>
    <w:p w:rsidR="00081A05" w:rsidRDefault="00081A05" w:rsidP="00081A05">
      <w:pPr>
        <w:jc w:val="both"/>
        <w:rPr>
          <w:i/>
          <w:iCs/>
          <w:sz w:val="20"/>
          <w:szCs w:val="20"/>
        </w:rPr>
      </w:pPr>
    </w:p>
    <w:p w:rsidR="00D31545" w:rsidRDefault="00D31545" w:rsidP="00081A05">
      <w:pPr>
        <w:jc w:val="both"/>
        <w:rPr>
          <w:i/>
          <w:iCs/>
          <w:sz w:val="20"/>
          <w:szCs w:val="20"/>
        </w:rPr>
      </w:pPr>
    </w:p>
    <w:p w:rsidR="00D31545" w:rsidRDefault="00D31545" w:rsidP="00081A05">
      <w:pPr>
        <w:jc w:val="both"/>
        <w:rPr>
          <w:i/>
          <w:iCs/>
          <w:sz w:val="20"/>
          <w:szCs w:val="20"/>
        </w:rPr>
      </w:pPr>
    </w:p>
    <w:p w:rsidR="00666BDC" w:rsidRDefault="00666BDC" w:rsidP="00081A05">
      <w:pPr>
        <w:jc w:val="both"/>
        <w:rPr>
          <w:i/>
          <w:iCs/>
          <w:sz w:val="20"/>
          <w:szCs w:val="20"/>
        </w:rPr>
      </w:pPr>
    </w:p>
    <w:p w:rsidR="00666BDC" w:rsidRDefault="00666BDC" w:rsidP="00081A05">
      <w:pPr>
        <w:jc w:val="both"/>
        <w:rPr>
          <w:i/>
          <w:iCs/>
          <w:sz w:val="20"/>
          <w:szCs w:val="20"/>
        </w:rPr>
      </w:pPr>
    </w:p>
    <w:p w:rsidR="00003969" w:rsidRDefault="00003969" w:rsidP="00081A05">
      <w:pPr>
        <w:jc w:val="both"/>
        <w:rPr>
          <w:i/>
          <w:iCs/>
          <w:sz w:val="20"/>
          <w:szCs w:val="20"/>
        </w:rPr>
      </w:pPr>
    </w:p>
    <w:p w:rsidR="00003969" w:rsidRDefault="00003969" w:rsidP="00081A05">
      <w:pPr>
        <w:jc w:val="both"/>
        <w:rPr>
          <w:i/>
          <w:iCs/>
          <w:sz w:val="20"/>
          <w:szCs w:val="20"/>
        </w:rPr>
      </w:pPr>
    </w:p>
    <w:p w:rsidR="00003969" w:rsidRDefault="00003969" w:rsidP="00081A05">
      <w:pPr>
        <w:jc w:val="both"/>
        <w:rPr>
          <w:i/>
          <w:iCs/>
          <w:sz w:val="20"/>
          <w:szCs w:val="20"/>
        </w:rPr>
      </w:pPr>
    </w:p>
    <w:p w:rsidR="00003969" w:rsidRDefault="00003969" w:rsidP="00081A05">
      <w:pPr>
        <w:jc w:val="both"/>
        <w:rPr>
          <w:i/>
          <w:iCs/>
          <w:sz w:val="20"/>
          <w:szCs w:val="20"/>
        </w:rPr>
      </w:pPr>
    </w:p>
    <w:p w:rsidR="00003969" w:rsidRDefault="00003969" w:rsidP="00081A05">
      <w:pPr>
        <w:jc w:val="both"/>
        <w:rPr>
          <w:i/>
          <w:iCs/>
          <w:sz w:val="20"/>
          <w:szCs w:val="20"/>
        </w:rPr>
      </w:pPr>
    </w:p>
    <w:p w:rsidR="00003969" w:rsidRDefault="00003969" w:rsidP="00081A05">
      <w:pPr>
        <w:jc w:val="both"/>
        <w:rPr>
          <w:i/>
          <w:iCs/>
          <w:sz w:val="20"/>
          <w:szCs w:val="20"/>
        </w:rPr>
      </w:pPr>
    </w:p>
    <w:p w:rsidR="00003969" w:rsidRDefault="00003969" w:rsidP="00081A05">
      <w:pPr>
        <w:jc w:val="both"/>
        <w:rPr>
          <w:i/>
          <w:iCs/>
          <w:sz w:val="20"/>
          <w:szCs w:val="20"/>
        </w:rPr>
      </w:pPr>
    </w:p>
    <w:p w:rsidR="00003969" w:rsidRDefault="00003969" w:rsidP="00081A05">
      <w:pPr>
        <w:jc w:val="both"/>
        <w:rPr>
          <w:i/>
          <w:iCs/>
          <w:sz w:val="20"/>
          <w:szCs w:val="20"/>
        </w:rPr>
      </w:pPr>
    </w:p>
    <w:p w:rsidR="00003969" w:rsidRDefault="00003969" w:rsidP="00081A05">
      <w:pPr>
        <w:jc w:val="both"/>
        <w:rPr>
          <w:i/>
          <w:iCs/>
          <w:sz w:val="20"/>
          <w:szCs w:val="20"/>
        </w:rPr>
      </w:pPr>
    </w:p>
    <w:p w:rsidR="00003969" w:rsidRDefault="00003969" w:rsidP="00081A05">
      <w:pPr>
        <w:jc w:val="both"/>
        <w:rPr>
          <w:i/>
          <w:iCs/>
          <w:sz w:val="20"/>
          <w:szCs w:val="20"/>
        </w:rPr>
      </w:pPr>
    </w:p>
    <w:p w:rsidR="00D31545" w:rsidRDefault="00D31545" w:rsidP="00081A05">
      <w:pPr>
        <w:jc w:val="both"/>
        <w:rPr>
          <w:i/>
          <w:iCs/>
          <w:sz w:val="20"/>
          <w:szCs w:val="20"/>
        </w:rPr>
      </w:pPr>
    </w:p>
    <w:sectPr w:rsidR="00D31545" w:rsidSect="00FA33E5">
      <w:pgSz w:w="11906" w:h="16838"/>
      <w:pgMar w:top="1258" w:right="850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62AD3"/>
    <w:multiLevelType w:val="hybridMultilevel"/>
    <w:tmpl w:val="159A3C9A"/>
    <w:lvl w:ilvl="0" w:tplc="189C8ED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03969"/>
    <w:rsid w:val="00037DE0"/>
    <w:rsid w:val="00081A05"/>
    <w:rsid w:val="00093060"/>
    <w:rsid w:val="00094571"/>
    <w:rsid w:val="00104D0B"/>
    <w:rsid w:val="00165952"/>
    <w:rsid w:val="001A16E7"/>
    <w:rsid w:val="001A5C4F"/>
    <w:rsid w:val="001E34CE"/>
    <w:rsid w:val="001F6491"/>
    <w:rsid w:val="00204D31"/>
    <w:rsid w:val="00231EBD"/>
    <w:rsid w:val="00233B36"/>
    <w:rsid w:val="002805BB"/>
    <w:rsid w:val="003131E9"/>
    <w:rsid w:val="00323445"/>
    <w:rsid w:val="003262B5"/>
    <w:rsid w:val="00331EA0"/>
    <w:rsid w:val="00342FE9"/>
    <w:rsid w:val="00360993"/>
    <w:rsid w:val="00366F0A"/>
    <w:rsid w:val="003671CF"/>
    <w:rsid w:val="00375F87"/>
    <w:rsid w:val="00377BBC"/>
    <w:rsid w:val="003975FB"/>
    <w:rsid w:val="00400E6A"/>
    <w:rsid w:val="00410810"/>
    <w:rsid w:val="0043055B"/>
    <w:rsid w:val="00436C8F"/>
    <w:rsid w:val="00455836"/>
    <w:rsid w:val="00464990"/>
    <w:rsid w:val="00475735"/>
    <w:rsid w:val="004E5363"/>
    <w:rsid w:val="005015E9"/>
    <w:rsid w:val="00512A62"/>
    <w:rsid w:val="0051429D"/>
    <w:rsid w:val="005211C9"/>
    <w:rsid w:val="00527835"/>
    <w:rsid w:val="005319C1"/>
    <w:rsid w:val="00551884"/>
    <w:rsid w:val="00596655"/>
    <w:rsid w:val="005A28FD"/>
    <w:rsid w:val="006174E7"/>
    <w:rsid w:val="0063085C"/>
    <w:rsid w:val="00636886"/>
    <w:rsid w:val="00662024"/>
    <w:rsid w:val="00666BDC"/>
    <w:rsid w:val="007211F1"/>
    <w:rsid w:val="0072296A"/>
    <w:rsid w:val="00734F10"/>
    <w:rsid w:val="00744391"/>
    <w:rsid w:val="00781FDC"/>
    <w:rsid w:val="007905CC"/>
    <w:rsid w:val="00797144"/>
    <w:rsid w:val="007A2DBD"/>
    <w:rsid w:val="007E7ECD"/>
    <w:rsid w:val="007F2975"/>
    <w:rsid w:val="008041AE"/>
    <w:rsid w:val="008129BE"/>
    <w:rsid w:val="00843936"/>
    <w:rsid w:val="00894EF5"/>
    <w:rsid w:val="0089519F"/>
    <w:rsid w:val="008C3BA0"/>
    <w:rsid w:val="008C44B7"/>
    <w:rsid w:val="008C46CD"/>
    <w:rsid w:val="008D1A02"/>
    <w:rsid w:val="009143AF"/>
    <w:rsid w:val="009611E8"/>
    <w:rsid w:val="00991133"/>
    <w:rsid w:val="009C009B"/>
    <w:rsid w:val="009C3182"/>
    <w:rsid w:val="00A0029A"/>
    <w:rsid w:val="00A37B0C"/>
    <w:rsid w:val="00A4180C"/>
    <w:rsid w:val="00A65B3E"/>
    <w:rsid w:val="00A732F7"/>
    <w:rsid w:val="00A96097"/>
    <w:rsid w:val="00AE584B"/>
    <w:rsid w:val="00AF3163"/>
    <w:rsid w:val="00B06B70"/>
    <w:rsid w:val="00B124B7"/>
    <w:rsid w:val="00B33859"/>
    <w:rsid w:val="00B509A1"/>
    <w:rsid w:val="00B653B0"/>
    <w:rsid w:val="00B6773E"/>
    <w:rsid w:val="00BD0147"/>
    <w:rsid w:val="00BF4441"/>
    <w:rsid w:val="00BF7602"/>
    <w:rsid w:val="00C17E15"/>
    <w:rsid w:val="00C465AC"/>
    <w:rsid w:val="00C70BE1"/>
    <w:rsid w:val="00C8297B"/>
    <w:rsid w:val="00C83A4B"/>
    <w:rsid w:val="00C86AE2"/>
    <w:rsid w:val="00C9276F"/>
    <w:rsid w:val="00CA46CF"/>
    <w:rsid w:val="00CB2BE7"/>
    <w:rsid w:val="00CD4A44"/>
    <w:rsid w:val="00CF041A"/>
    <w:rsid w:val="00D31545"/>
    <w:rsid w:val="00D41E16"/>
    <w:rsid w:val="00D57CED"/>
    <w:rsid w:val="00D83CC5"/>
    <w:rsid w:val="00E712DD"/>
    <w:rsid w:val="00E802CB"/>
    <w:rsid w:val="00E86234"/>
    <w:rsid w:val="00EB25D1"/>
    <w:rsid w:val="00EB4036"/>
    <w:rsid w:val="00EC121D"/>
    <w:rsid w:val="00EC530D"/>
    <w:rsid w:val="00EF4226"/>
    <w:rsid w:val="00F01972"/>
    <w:rsid w:val="00F32961"/>
    <w:rsid w:val="00F52FEC"/>
    <w:rsid w:val="00F62E61"/>
    <w:rsid w:val="00FA2EA3"/>
    <w:rsid w:val="00FA33E5"/>
    <w:rsid w:val="00FA708C"/>
    <w:rsid w:val="00FB1E92"/>
    <w:rsid w:val="00FF0571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90169B-A6C3-4CE3-BBB0-27DC17C1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0A96-947D-4F37-AB2A-F75098E5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2</cp:revision>
  <cp:lastPrinted>2019-12-11T03:59:00Z</cp:lastPrinted>
  <dcterms:created xsi:type="dcterms:W3CDTF">2019-12-17T09:43:00Z</dcterms:created>
  <dcterms:modified xsi:type="dcterms:W3CDTF">2019-12-17T09:43:00Z</dcterms:modified>
</cp:coreProperties>
</file>