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07" w:rsidRDefault="00FF1607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2D" w:rsidRDefault="00162F2D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2D" w:rsidRDefault="00162F2D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07" w:rsidRDefault="00FF1607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07" w:rsidRDefault="00FF1607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07" w:rsidRDefault="00FF1607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07" w:rsidRDefault="00FF1607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07" w:rsidRDefault="00FF1607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07" w:rsidRPr="001B7EAF" w:rsidRDefault="0018315B" w:rsidP="00FF16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EA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FF1607" w:rsidRPr="001B7EAF">
        <w:rPr>
          <w:rFonts w:ascii="Times New Roman" w:hAnsi="Times New Roman" w:cs="Times New Roman"/>
          <w:sz w:val="28"/>
          <w:szCs w:val="28"/>
          <w:u w:val="single"/>
        </w:rPr>
        <w:t xml:space="preserve"> август 2016й</w:t>
      </w:r>
      <w:r w:rsidR="00FF1607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80/11</w:t>
      </w:r>
      <w:r w:rsidR="00FF16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7EA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FF1607" w:rsidRPr="001B7EAF">
        <w:rPr>
          <w:rFonts w:ascii="Times New Roman" w:hAnsi="Times New Roman" w:cs="Times New Roman"/>
          <w:sz w:val="28"/>
          <w:szCs w:val="28"/>
          <w:u w:val="single"/>
        </w:rPr>
        <w:t xml:space="preserve"> августа 2016г</w:t>
      </w:r>
    </w:p>
    <w:p w:rsidR="00FF1607" w:rsidRPr="00FF1607" w:rsidRDefault="00FF1607" w:rsidP="00FF1607">
      <w:pPr>
        <w:spacing w:after="0"/>
        <w:ind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607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по проекту решения Совета  </w:t>
      </w:r>
      <w:r w:rsidR="00321BAB" w:rsidRPr="00FF160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="00321BAB" w:rsidRPr="00FF1607">
        <w:rPr>
          <w:rFonts w:ascii="Times New Roman" w:hAnsi="Times New Roman" w:cs="Times New Roman"/>
          <w:bCs/>
          <w:sz w:val="28"/>
          <w:szCs w:val="28"/>
        </w:rPr>
        <w:t>Староваряшский</w:t>
      </w:r>
      <w:proofErr w:type="spellEnd"/>
      <w:r w:rsidR="00321BAB" w:rsidRPr="00FF160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r w:rsidRPr="00FF16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1607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FF1607">
        <w:rPr>
          <w:rFonts w:ascii="Times New Roman" w:hAnsi="Times New Roman" w:cs="Times New Roman"/>
          <w:bCs/>
          <w:sz w:val="28"/>
          <w:szCs w:val="28"/>
        </w:rPr>
        <w:t xml:space="preserve">  район  Республики Башкортостан «Об утверждении </w:t>
      </w:r>
      <w:proofErr w:type="gramStart"/>
      <w:r w:rsidRPr="00FF1607">
        <w:rPr>
          <w:rFonts w:ascii="Times New Roman" w:hAnsi="Times New Roman" w:cs="Times New Roman"/>
          <w:bCs/>
          <w:sz w:val="28"/>
          <w:szCs w:val="28"/>
        </w:rPr>
        <w:t>Программы комплексного развития систем коммунальной инфраструктуры   сельского поселения</w:t>
      </w:r>
      <w:proofErr w:type="gramEnd"/>
      <w:r w:rsidRPr="00FF160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F1607">
        <w:rPr>
          <w:rFonts w:ascii="Times New Roman" w:hAnsi="Times New Roman" w:cs="Times New Roman"/>
          <w:bCs/>
          <w:sz w:val="28"/>
          <w:szCs w:val="28"/>
        </w:rPr>
        <w:t>Староваряшский</w:t>
      </w:r>
      <w:proofErr w:type="spellEnd"/>
      <w:r w:rsidRPr="00FF160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F1607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FF160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FF1607" w:rsidRDefault="00FF1607" w:rsidP="00FF1607">
      <w:pPr>
        <w:spacing w:after="0"/>
        <w:ind w:firstLine="180"/>
        <w:jc w:val="both"/>
        <w:rPr>
          <w:rFonts w:eastAsia="Arial Unicode MS"/>
          <w:sz w:val="28"/>
          <w:szCs w:val="28"/>
        </w:rPr>
      </w:pPr>
    </w:p>
    <w:p w:rsidR="00FF1607" w:rsidRPr="00FF1607" w:rsidRDefault="00FF1607" w:rsidP="003569C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потребностей в жилищном и промышленном развитии, повышения качества оказываемых потребителям услуг и улучшения экологической обстановки на территории сельского поселения </w:t>
      </w:r>
      <w:r w:rsidRPr="00FF160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F16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1607" w:rsidRPr="00FF1607" w:rsidRDefault="00FF1607" w:rsidP="0035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07">
        <w:rPr>
          <w:rFonts w:ascii="Times New Roman" w:hAnsi="Times New Roman" w:cs="Times New Roman"/>
          <w:sz w:val="28"/>
          <w:szCs w:val="28"/>
        </w:rPr>
        <w:t xml:space="preserve">1. </w:t>
      </w:r>
      <w:r w:rsidRPr="00FF1607">
        <w:rPr>
          <w:rFonts w:ascii="Times New Roman" w:eastAsia="Arial Unicode MS" w:hAnsi="Times New Roman" w:cs="Times New Roman"/>
          <w:sz w:val="28"/>
          <w:szCs w:val="28"/>
        </w:rPr>
        <w:t xml:space="preserve">Провести публичные слушания по проекту решения Совета муниципального района </w:t>
      </w:r>
      <w:proofErr w:type="spellStart"/>
      <w:r w:rsidRPr="00FF1607">
        <w:rPr>
          <w:rFonts w:ascii="Times New Roman" w:eastAsia="Arial Unicode MS" w:hAnsi="Times New Roman" w:cs="Times New Roman"/>
          <w:sz w:val="28"/>
          <w:szCs w:val="28"/>
        </w:rPr>
        <w:t>Янаульский</w:t>
      </w:r>
      <w:proofErr w:type="spellEnd"/>
      <w:r w:rsidRPr="00FF1607"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 «</w:t>
      </w:r>
      <w:r w:rsidRPr="00FF160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комплексного развития систем коммунальной инфраструктуры   сельского поселения  </w:t>
      </w:r>
      <w:proofErr w:type="spellStart"/>
      <w:r w:rsidRPr="00FF1607">
        <w:rPr>
          <w:rFonts w:ascii="Times New Roman" w:hAnsi="Times New Roman" w:cs="Times New Roman"/>
          <w:bCs/>
          <w:sz w:val="28"/>
          <w:szCs w:val="28"/>
        </w:rPr>
        <w:t>Староваряшский</w:t>
      </w:r>
      <w:proofErr w:type="spellEnd"/>
      <w:r w:rsidRPr="00FF160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F1607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FF160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FF1607">
        <w:rPr>
          <w:rFonts w:ascii="Times New Roman" w:hAnsi="Times New Roman" w:cs="Times New Roman"/>
          <w:sz w:val="28"/>
          <w:szCs w:val="28"/>
        </w:rPr>
        <w:t>» (далее – проект решения) 27</w:t>
      </w:r>
      <w:r w:rsidRPr="00FF1607">
        <w:rPr>
          <w:rFonts w:ascii="Times New Roman" w:eastAsia="Arial Unicode MS" w:hAnsi="Times New Roman" w:cs="Times New Roman"/>
          <w:sz w:val="28"/>
          <w:szCs w:val="28"/>
        </w:rPr>
        <w:t xml:space="preserve"> августа 2016 года в 11.00 часов в </w:t>
      </w:r>
      <w:r w:rsidRPr="00FF1607">
        <w:rPr>
          <w:rFonts w:ascii="Times New Roman" w:hAnsi="Times New Roman" w:cs="Times New Roman"/>
          <w:sz w:val="28"/>
          <w:szCs w:val="28"/>
        </w:rPr>
        <w:t xml:space="preserve">сельском Доме культуры </w:t>
      </w:r>
      <w:proofErr w:type="gramStart"/>
      <w:r w:rsidRPr="00FF16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60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 xml:space="preserve"> (с. Старый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>, ул. Парковая,25).</w:t>
      </w:r>
    </w:p>
    <w:p w:rsidR="00FF1607" w:rsidRPr="00FF1607" w:rsidRDefault="00FF1607" w:rsidP="003569CF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Pr="00FF1607">
        <w:rPr>
          <w:rFonts w:ascii="Times New Roman" w:eastAsia="Arial Unicode MS" w:hAnsi="Times New Roman" w:cs="Times New Roman"/>
          <w:sz w:val="28"/>
          <w:szCs w:val="28"/>
        </w:rPr>
        <w:t xml:space="preserve">Установить, что письменные предложения граждан по проекту решения принимаются </w:t>
      </w:r>
      <w:r w:rsidRPr="00FF1607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ул. Центральная, 13, </w:t>
      </w:r>
      <w:proofErr w:type="gramStart"/>
      <w:r w:rsidRPr="00FF16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60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 в течение  месяцев со дня обнародования настоящего решения. </w:t>
      </w:r>
    </w:p>
    <w:p w:rsidR="00321BAB" w:rsidRDefault="00321BAB" w:rsidP="003569CF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321BAB" w:rsidRPr="00321BAB" w:rsidRDefault="00321BAB" w:rsidP="0032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1BAB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hyperlink r:id="rId5" w:history="1">
        <w:r w:rsidRPr="00321BAB">
          <w:rPr>
            <w:rFonts w:ascii="Times New Roman" w:hAnsi="Times New Roman" w:cs="Times New Roman"/>
            <w:sz w:val="28"/>
            <w:szCs w:val="28"/>
          </w:rPr>
          <w:t>проекту</w:t>
        </w:r>
      </w:hyperlink>
      <w:r w:rsidRPr="00321BAB">
        <w:rPr>
          <w:rFonts w:ascii="Times New Roman" w:hAnsi="Times New Roman" w:cs="Times New Roman"/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321BAB" w:rsidRPr="00321BAB" w:rsidRDefault="00321BAB" w:rsidP="00321BA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21BAB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6" w:history="1">
        <w:r w:rsidRPr="00321BAB">
          <w:rPr>
            <w:rFonts w:ascii="Times New Roman" w:hAnsi="Times New Roman" w:cs="Times New Roman"/>
            <w:sz w:val="28"/>
            <w:szCs w:val="28"/>
          </w:rPr>
          <w:t>проекту</w:t>
        </w:r>
      </w:hyperlink>
      <w:r w:rsidRPr="00321BAB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321BAB" w:rsidRPr="00321BAB" w:rsidRDefault="00321BAB" w:rsidP="00321BAB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321BAB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321BAB">
        <w:rPr>
          <w:rFonts w:ascii="Times New Roman" w:hAnsi="Times New Roman"/>
          <w:iCs/>
          <w:sz w:val="28"/>
          <w:szCs w:val="28"/>
        </w:rPr>
        <w:t>Шаритдинов</w:t>
      </w:r>
      <w:proofErr w:type="spellEnd"/>
      <w:r w:rsidRPr="00321BAB">
        <w:rPr>
          <w:rFonts w:ascii="Times New Roman" w:hAnsi="Times New Roman"/>
          <w:iCs/>
          <w:sz w:val="28"/>
          <w:szCs w:val="28"/>
        </w:rPr>
        <w:t xml:space="preserve"> М.Ш. – председатель Совета сельского поселения </w:t>
      </w:r>
      <w:proofErr w:type="spellStart"/>
      <w:r w:rsidRPr="00321BAB">
        <w:rPr>
          <w:rFonts w:ascii="Times New Roman" w:hAnsi="Times New Roman"/>
          <w:iCs/>
          <w:sz w:val="28"/>
          <w:szCs w:val="28"/>
        </w:rPr>
        <w:t>Староваряшский</w:t>
      </w:r>
      <w:proofErr w:type="spellEnd"/>
      <w:r w:rsidRPr="00321BAB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321BAB">
        <w:rPr>
          <w:rFonts w:ascii="Times New Roman" w:hAnsi="Times New Roman"/>
          <w:iCs/>
          <w:sz w:val="28"/>
          <w:szCs w:val="28"/>
        </w:rPr>
        <w:t>Янаульский</w:t>
      </w:r>
      <w:proofErr w:type="spellEnd"/>
      <w:r w:rsidRPr="00321BAB">
        <w:rPr>
          <w:rFonts w:ascii="Times New Roman" w:hAnsi="Times New Roman"/>
          <w:iCs/>
          <w:sz w:val="28"/>
          <w:szCs w:val="28"/>
        </w:rPr>
        <w:t xml:space="preserve"> район;</w:t>
      </w:r>
    </w:p>
    <w:p w:rsidR="00321BAB" w:rsidRPr="00321BAB" w:rsidRDefault="00321BAB" w:rsidP="00321BAB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321BAB">
        <w:rPr>
          <w:rFonts w:ascii="Times New Roman" w:hAnsi="Times New Roman"/>
          <w:iCs/>
          <w:sz w:val="28"/>
          <w:szCs w:val="28"/>
        </w:rPr>
        <w:t xml:space="preserve">-  </w:t>
      </w:r>
      <w:proofErr w:type="spellStart"/>
      <w:r w:rsidRPr="00321BAB">
        <w:rPr>
          <w:rFonts w:ascii="Times New Roman" w:hAnsi="Times New Roman"/>
          <w:iCs/>
          <w:sz w:val="28"/>
          <w:szCs w:val="28"/>
        </w:rPr>
        <w:t>Асатов</w:t>
      </w:r>
      <w:proofErr w:type="spellEnd"/>
      <w:r w:rsidRPr="00321BAB">
        <w:rPr>
          <w:rFonts w:ascii="Times New Roman" w:hAnsi="Times New Roman"/>
          <w:iCs/>
          <w:sz w:val="28"/>
          <w:szCs w:val="28"/>
        </w:rPr>
        <w:t xml:space="preserve"> В.Г. – председатель комиссии по соблюдению Регламента Совета, статусу и этике депутата;</w:t>
      </w:r>
    </w:p>
    <w:p w:rsidR="00321BAB" w:rsidRPr="00321BAB" w:rsidRDefault="00321BAB" w:rsidP="00321BAB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321BAB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321BAB">
        <w:rPr>
          <w:rFonts w:ascii="Times New Roman" w:hAnsi="Times New Roman"/>
          <w:iCs/>
          <w:sz w:val="28"/>
          <w:szCs w:val="28"/>
        </w:rPr>
        <w:t>Минликузина</w:t>
      </w:r>
      <w:proofErr w:type="spellEnd"/>
      <w:r w:rsidRPr="00321BAB">
        <w:rPr>
          <w:rFonts w:ascii="Times New Roman" w:hAnsi="Times New Roman"/>
          <w:iCs/>
          <w:sz w:val="28"/>
          <w:szCs w:val="28"/>
        </w:rPr>
        <w:t xml:space="preserve"> Э.М. – председатель Совета постоянной комиссии по бюджету, налогам и  социально-гуманитарным вопросам;</w:t>
      </w:r>
    </w:p>
    <w:p w:rsidR="00321BAB" w:rsidRPr="009A12C5" w:rsidRDefault="00321BAB" w:rsidP="00321BAB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321BAB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321BAB">
        <w:rPr>
          <w:rFonts w:ascii="Times New Roman" w:hAnsi="Times New Roman"/>
          <w:iCs/>
          <w:sz w:val="28"/>
          <w:szCs w:val="28"/>
        </w:rPr>
        <w:t>Хисамутдинов</w:t>
      </w:r>
      <w:proofErr w:type="spellEnd"/>
      <w:r w:rsidRPr="00321BAB">
        <w:rPr>
          <w:rFonts w:ascii="Times New Roman" w:hAnsi="Times New Roman"/>
          <w:iCs/>
          <w:sz w:val="28"/>
          <w:szCs w:val="28"/>
        </w:rPr>
        <w:t xml:space="preserve"> В.М. – председатель Совета комиссии</w:t>
      </w:r>
      <w:r w:rsidRPr="009A12C5">
        <w:rPr>
          <w:rFonts w:ascii="Times New Roman" w:hAnsi="Times New Roman"/>
          <w:iCs/>
          <w:sz w:val="28"/>
          <w:szCs w:val="28"/>
        </w:rPr>
        <w:t xml:space="preserve"> по развитию предпринимательства, земельным и аграрным вопросам, благоустройству и экологии;</w:t>
      </w:r>
    </w:p>
    <w:p w:rsidR="00321BAB" w:rsidRPr="009A12C5" w:rsidRDefault="00321BAB" w:rsidP="00321BAB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9A12C5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Гарифьянов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</w:t>
      </w:r>
      <w:r w:rsidRPr="009A12C5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М.</w:t>
      </w:r>
      <w:r w:rsidRPr="009A12C5">
        <w:rPr>
          <w:rFonts w:ascii="Times New Roman" w:hAnsi="Times New Roman"/>
          <w:iCs/>
          <w:sz w:val="28"/>
          <w:szCs w:val="28"/>
        </w:rPr>
        <w:t xml:space="preserve"> –член комиссии, депутат от избирательного округа №</w:t>
      </w:r>
      <w:r>
        <w:rPr>
          <w:rFonts w:ascii="Times New Roman" w:hAnsi="Times New Roman"/>
          <w:iCs/>
          <w:sz w:val="28"/>
          <w:szCs w:val="28"/>
        </w:rPr>
        <w:t>2</w:t>
      </w:r>
      <w:r w:rsidRPr="009A12C5">
        <w:rPr>
          <w:rFonts w:ascii="Times New Roman" w:hAnsi="Times New Roman"/>
          <w:iCs/>
          <w:sz w:val="28"/>
          <w:szCs w:val="28"/>
        </w:rPr>
        <w:t xml:space="preserve">; </w:t>
      </w:r>
    </w:p>
    <w:p w:rsidR="00FF1607" w:rsidRDefault="00FF1607" w:rsidP="00321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607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 ,д. 13 и разместить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F160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16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07" w:rsidRDefault="00FF1607" w:rsidP="003569CF">
      <w:pPr>
        <w:spacing w:before="100" w:beforeAutospacing="1" w:after="0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95197" w:rsidRDefault="00495197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F1607" w:rsidRPr="00FF16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16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FF1607">
        <w:rPr>
          <w:rFonts w:ascii="Times New Roman" w:hAnsi="Times New Roman" w:cs="Times New Roman"/>
          <w:sz w:val="28"/>
          <w:szCs w:val="28"/>
        </w:rPr>
        <w:t>М.Ш.Шар</w:t>
      </w:r>
      <w:r w:rsidR="003569CF">
        <w:rPr>
          <w:rFonts w:ascii="Times New Roman" w:hAnsi="Times New Roman" w:cs="Times New Roman"/>
          <w:sz w:val="28"/>
          <w:szCs w:val="28"/>
        </w:rPr>
        <w:t>и</w:t>
      </w:r>
      <w:r w:rsidRPr="00FF1607">
        <w:rPr>
          <w:rFonts w:ascii="Times New Roman" w:hAnsi="Times New Roman" w:cs="Times New Roman"/>
          <w:sz w:val="28"/>
          <w:szCs w:val="28"/>
        </w:rPr>
        <w:t>тдинов</w:t>
      </w:r>
      <w:proofErr w:type="spellEnd"/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AE56CF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56CF" w:rsidRDefault="00AE56CF" w:rsidP="00AE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E56CF" w:rsidRDefault="00AE56CF" w:rsidP="00AE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56CF" w:rsidRDefault="00AE56CF" w:rsidP="00AE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2025 года</w:t>
      </w:r>
    </w:p>
    <w:p w:rsidR="00AE56CF" w:rsidRDefault="00AE56CF" w:rsidP="00AE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потребностей в жилищном и промышленном развитии, повышения качества оказываемых потребителям услуг и улучшения экологической обстановки на территории сельского поселения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E56CF" w:rsidRPr="008E44DD" w:rsidRDefault="00AE56CF" w:rsidP="00AE5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44D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прилагаемую</w:t>
      </w:r>
      <w:r w:rsidRPr="008E44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4DD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</w:t>
      </w:r>
      <w:proofErr w:type="spellStart"/>
      <w:r w:rsidRPr="008E44D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E4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44D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E44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2025 года</w:t>
      </w:r>
    </w:p>
    <w:p w:rsidR="00AE56CF" w:rsidRDefault="00AE56CF" w:rsidP="00AE5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адресу:452818,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д.13 и разместить на сайте  </w:t>
      </w:r>
      <w:hyperlink r:id="rId7" w:history="1">
        <w:r w:rsidRPr="00C5270A">
          <w:rPr>
            <w:rStyle w:val="a4"/>
            <w:rFonts w:ascii="Times New Roman" w:hAnsi="Times New Roman" w:cs="Times New Roman"/>
            <w:sz w:val="28"/>
            <w:szCs w:val="28"/>
          </w:rPr>
          <w:t>http://starovoryash.ru</w:t>
        </w:r>
      </w:hyperlink>
    </w:p>
    <w:p w:rsidR="00AE56CF" w:rsidRDefault="00AE56CF" w:rsidP="00AE5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Default="00AE56CF" w:rsidP="00AE5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Pr="008E44DD" w:rsidRDefault="00AE56CF" w:rsidP="00AE5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М.Ш.Шартдинов</w:t>
      </w:r>
      <w:proofErr w:type="spellEnd"/>
    </w:p>
    <w:p w:rsidR="00AE56CF" w:rsidRPr="00CB13DF" w:rsidRDefault="00AE56CF" w:rsidP="00AE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6CF" w:rsidRPr="00FF1607" w:rsidRDefault="00AE56CF" w:rsidP="003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197" w:rsidRPr="00CB13DF" w:rsidRDefault="00495197" w:rsidP="0049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EF2" w:rsidRDefault="006E5EF2"/>
    <w:sectPr w:rsidR="006E5EF2" w:rsidSect="004F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4EF8"/>
    <w:multiLevelType w:val="hybridMultilevel"/>
    <w:tmpl w:val="5938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197"/>
    <w:rsid w:val="00026324"/>
    <w:rsid w:val="00162F2D"/>
    <w:rsid w:val="0018315B"/>
    <w:rsid w:val="001B7EAF"/>
    <w:rsid w:val="00321BAB"/>
    <w:rsid w:val="003569CF"/>
    <w:rsid w:val="003C3797"/>
    <w:rsid w:val="00495197"/>
    <w:rsid w:val="005E062C"/>
    <w:rsid w:val="006A3A23"/>
    <w:rsid w:val="006E5EF2"/>
    <w:rsid w:val="00930C44"/>
    <w:rsid w:val="00AE56CF"/>
    <w:rsid w:val="00B07002"/>
    <w:rsid w:val="00D7251F"/>
    <w:rsid w:val="00FF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197"/>
    <w:rPr>
      <w:color w:val="0000FF" w:themeColor="hyperlink"/>
      <w:u w:val="single"/>
    </w:rPr>
  </w:style>
  <w:style w:type="paragraph" w:customStyle="1" w:styleId="ConsPlusNormal">
    <w:name w:val="ConsPlusNormal"/>
    <w:rsid w:val="00FF1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21B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ovory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5" Type="http://schemas.openxmlformats.org/officeDocument/2006/relationships/hyperlink" Target="consultantplus://offline/ref=D4B976E20A211E70BB7CED7ABD93E3054BB8B152DB2F6676E749C62B8E9CB340A08FA52F8C6B20AAECA7FEM1k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2016-08-26T06:44:00Z</cp:lastPrinted>
  <dcterms:created xsi:type="dcterms:W3CDTF">2016-08-17T06:58:00Z</dcterms:created>
  <dcterms:modified xsi:type="dcterms:W3CDTF">2016-12-22T06:11:00Z</dcterms:modified>
</cp:coreProperties>
</file>