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BE" w:rsidRDefault="00AC50BE" w:rsidP="00AC50BE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BE" w:rsidRDefault="00AC50BE" w:rsidP="00AC50BE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BE" w:rsidRDefault="00AC50BE" w:rsidP="00AC50BE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BE" w:rsidRDefault="00AC50BE" w:rsidP="00AC50BE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BE" w:rsidRPr="00AC50BE" w:rsidRDefault="00AC50BE" w:rsidP="00AC50BE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BE">
        <w:rPr>
          <w:rFonts w:ascii="Times New Roman" w:hAnsi="Times New Roman" w:cs="Times New Roman"/>
          <w:b/>
          <w:sz w:val="28"/>
          <w:szCs w:val="28"/>
        </w:rPr>
        <w:t xml:space="preserve">28 май 2015 </w:t>
      </w:r>
      <w:proofErr w:type="spellStart"/>
      <w:r w:rsidRPr="00AC50B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AC50BE">
        <w:rPr>
          <w:rFonts w:ascii="Times New Roman" w:hAnsi="Times New Roman" w:cs="Times New Roman"/>
          <w:b/>
          <w:sz w:val="28"/>
          <w:szCs w:val="28"/>
        </w:rPr>
        <w:t xml:space="preserve">.                                № 520/29                           28 мая </w:t>
      </w:r>
      <w:smartTag w:uri="urn:schemas-microsoft-com:office:smarttags" w:element="metricconverter">
        <w:smartTagPr>
          <w:attr w:name="ProductID" w:val="2015 г"/>
        </w:smartTagPr>
        <w:r w:rsidRPr="00AC50BE">
          <w:rPr>
            <w:rFonts w:ascii="Times New Roman" w:hAnsi="Times New Roman" w:cs="Times New Roman"/>
            <w:b/>
            <w:sz w:val="28"/>
            <w:szCs w:val="28"/>
          </w:rPr>
          <w:t>2015 г</w:t>
        </w:r>
      </w:smartTag>
      <w:r w:rsidRPr="00AC50BE">
        <w:rPr>
          <w:rFonts w:ascii="Times New Roman" w:hAnsi="Times New Roman" w:cs="Times New Roman"/>
          <w:b/>
          <w:sz w:val="28"/>
          <w:szCs w:val="28"/>
        </w:rPr>
        <w:t>.</w:t>
      </w:r>
    </w:p>
    <w:p w:rsidR="00AC50BE" w:rsidRPr="00AC50BE" w:rsidRDefault="00AC50BE" w:rsidP="00AC50BE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0BE" w:rsidRPr="00AC50BE" w:rsidRDefault="00AC50BE" w:rsidP="00AC50BE">
      <w:pPr>
        <w:spacing w:line="312" w:lineRule="atLeast"/>
        <w:ind w:firstLine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0B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генерального плана сельского поселения </w:t>
      </w:r>
      <w:proofErr w:type="spellStart"/>
      <w:r w:rsidRPr="00AC50BE">
        <w:rPr>
          <w:rFonts w:ascii="Times New Roman" w:hAnsi="Times New Roman" w:cs="Times New Roman"/>
          <w:b/>
          <w:bCs/>
          <w:sz w:val="28"/>
          <w:szCs w:val="28"/>
        </w:rPr>
        <w:t>Староваряшский</w:t>
      </w:r>
      <w:proofErr w:type="spellEnd"/>
      <w:r w:rsidRPr="00AC50B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C50BE">
        <w:rPr>
          <w:rFonts w:ascii="Times New Roman" w:hAnsi="Times New Roman" w:cs="Times New Roman"/>
          <w:b/>
          <w:bCs/>
          <w:sz w:val="28"/>
          <w:szCs w:val="28"/>
        </w:rPr>
        <w:t>Янаульский</w:t>
      </w:r>
      <w:proofErr w:type="spellEnd"/>
      <w:r w:rsidRPr="00AC50BE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AC50BE" w:rsidRPr="00AC50BE" w:rsidRDefault="00AC50BE" w:rsidP="00AC50BE">
      <w:pPr>
        <w:spacing w:line="312" w:lineRule="atLeast"/>
        <w:ind w:firstLine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0BE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AC50BE" w:rsidRPr="00AC50BE" w:rsidRDefault="00AC50BE" w:rsidP="00AC50BE">
      <w:pPr>
        <w:spacing w:line="312" w:lineRule="atLeast"/>
        <w:ind w:firstLine="17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C50BE" w:rsidRPr="00AC50BE" w:rsidRDefault="00AC50BE" w:rsidP="00AC50BE">
      <w:pPr>
        <w:spacing w:line="312" w:lineRule="atLeas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C50BE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муниципального района </w:t>
      </w:r>
      <w:proofErr w:type="spellStart"/>
      <w:r w:rsidRPr="00AC50BE">
        <w:rPr>
          <w:rFonts w:ascii="Times New Roman" w:eastAsia="Arial Unicode MS" w:hAnsi="Times New Roman" w:cs="Times New Roman"/>
          <w:sz w:val="28"/>
          <w:szCs w:val="28"/>
        </w:rPr>
        <w:t>Янаульский</w:t>
      </w:r>
      <w:proofErr w:type="spellEnd"/>
      <w:r w:rsidRPr="00AC50BE">
        <w:rPr>
          <w:rFonts w:ascii="Times New Roman" w:eastAsia="Arial Unicode MS" w:hAnsi="Times New Roman" w:cs="Times New Roman"/>
          <w:sz w:val="28"/>
          <w:szCs w:val="28"/>
        </w:rPr>
        <w:t xml:space="preserve"> район Республики Башкортостан</w:t>
      </w:r>
      <w:r w:rsidRPr="00AC50BE">
        <w:rPr>
          <w:rFonts w:ascii="Times New Roman" w:hAnsi="Times New Roman" w:cs="Times New Roman"/>
          <w:bCs/>
          <w:sz w:val="28"/>
          <w:szCs w:val="28"/>
        </w:rPr>
        <w:t xml:space="preserve">, на основании </w:t>
      </w:r>
      <w:r w:rsidRPr="00AC50B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Соглашения </w:t>
      </w:r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и</w:t>
      </w:r>
      <w:proofErr w:type="gramEnd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>Староваряшский</w:t>
      </w:r>
      <w:proofErr w:type="spellEnd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>Староваряшский</w:t>
      </w:r>
      <w:proofErr w:type="spellEnd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  <w:r w:rsidRPr="00AC50B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Башкортостан, утверждённого решением Совета муниципального района </w:t>
      </w:r>
      <w:proofErr w:type="spellStart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 w:rsidRPr="00AC50BE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район от 19.12.2014 № 454/25, учитывая результаты публичных слушаний, </w:t>
      </w:r>
      <w:r w:rsidRPr="00AC50BE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AC50BE">
        <w:rPr>
          <w:rFonts w:ascii="Times New Roman" w:eastAsia="Arial Unicode MS" w:hAnsi="Times New Roman" w:cs="Times New Roman"/>
          <w:sz w:val="28"/>
          <w:szCs w:val="28"/>
        </w:rPr>
        <w:t>Янаульский</w:t>
      </w:r>
      <w:proofErr w:type="spellEnd"/>
      <w:r w:rsidRPr="00AC50BE">
        <w:rPr>
          <w:rFonts w:ascii="Times New Roman" w:eastAsia="Arial Unicode MS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AC50BE" w:rsidRPr="00AC50BE" w:rsidRDefault="00AC50BE" w:rsidP="00AC50BE">
      <w:pPr>
        <w:spacing w:line="312" w:lineRule="atLeast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50BE">
        <w:rPr>
          <w:rFonts w:ascii="Times New Roman" w:eastAsia="Arial Unicode MS" w:hAnsi="Times New Roman" w:cs="Times New Roman"/>
          <w:sz w:val="28"/>
          <w:szCs w:val="28"/>
        </w:rPr>
        <w:t xml:space="preserve">1. Утвердить </w:t>
      </w:r>
      <w:r w:rsidRPr="00AC50BE">
        <w:rPr>
          <w:rFonts w:ascii="Times New Roman" w:hAnsi="Times New Roman" w:cs="Times New Roman"/>
          <w:bCs/>
          <w:sz w:val="28"/>
          <w:szCs w:val="28"/>
        </w:rPr>
        <w:t xml:space="preserve">Генеральный план сельского поселения </w:t>
      </w:r>
      <w:proofErr w:type="spellStart"/>
      <w:r w:rsidRPr="00AC50BE">
        <w:rPr>
          <w:rFonts w:ascii="Times New Roman" w:hAnsi="Times New Roman" w:cs="Times New Roman"/>
          <w:bCs/>
          <w:sz w:val="28"/>
          <w:szCs w:val="28"/>
        </w:rPr>
        <w:t>Староваряшский</w:t>
      </w:r>
      <w:proofErr w:type="spellEnd"/>
      <w:r w:rsidRPr="00AC50B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C50BE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Pr="00AC50B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C50B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C50BE" w:rsidRPr="00AC50BE" w:rsidRDefault="00AC50BE" w:rsidP="00AC50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0BE">
        <w:rPr>
          <w:rFonts w:ascii="Times New Roman" w:eastAsia="Arial Unicode MS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 w:rsidRPr="00AC50BE">
        <w:rPr>
          <w:rFonts w:ascii="Times New Roman" w:eastAsia="Arial Unicode MS" w:hAnsi="Times New Roman" w:cs="Times New Roman"/>
          <w:sz w:val="28"/>
          <w:szCs w:val="28"/>
        </w:rPr>
        <w:t>Янаульские</w:t>
      </w:r>
      <w:proofErr w:type="spellEnd"/>
      <w:r w:rsidRPr="00AC50BE">
        <w:rPr>
          <w:rFonts w:ascii="Times New Roman" w:eastAsia="Arial Unicode MS" w:hAnsi="Times New Roman" w:cs="Times New Roman"/>
          <w:sz w:val="28"/>
          <w:szCs w:val="28"/>
        </w:rPr>
        <w:t xml:space="preserve"> зори» и </w:t>
      </w:r>
      <w:r w:rsidRPr="00AC50B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муниципального района </w:t>
      </w:r>
      <w:proofErr w:type="spellStart"/>
      <w:r w:rsidRPr="00AC50B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C50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AC50B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C50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50BE">
          <w:rPr>
            <w:rStyle w:val="a3"/>
            <w:rFonts w:ascii="Times New Roman" w:hAnsi="Times New Roman"/>
            <w:sz w:val="28"/>
            <w:szCs w:val="28"/>
            <w:lang w:val="en-US"/>
          </w:rPr>
          <w:t>yanaul</w:t>
        </w:r>
        <w:proofErr w:type="spellEnd"/>
        <w:r w:rsidRPr="00AC50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50B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C50BE">
        <w:rPr>
          <w:rFonts w:ascii="Times New Roman" w:hAnsi="Times New Roman" w:cs="Times New Roman"/>
          <w:sz w:val="28"/>
          <w:szCs w:val="28"/>
        </w:rPr>
        <w:t>.</w:t>
      </w:r>
    </w:p>
    <w:p w:rsidR="00AC50BE" w:rsidRPr="00AC50BE" w:rsidRDefault="00AC50BE" w:rsidP="00AC50BE">
      <w:pPr>
        <w:spacing w:line="312" w:lineRule="atLeas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C50BE" w:rsidRPr="00AC50BE" w:rsidRDefault="00AC50BE" w:rsidP="00AC50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C50BE" w:rsidRPr="00AC50BE" w:rsidRDefault="00AC50BE" w:rsidP="00AC50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0BE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                                                               </w:t>
      </w:r>
      <w:r w:rsidRPr="00AC50BE">
        <w:rPr>
          <w:rFonts w:ascii="Times New Roman" w:hAnsi="Times New Roman" w:cs="Times New Roman"/>
          <w:bCs/>
          <w:sz w:val="28"/>
          <w:szCs w:val="28"/>
        </w:rPr>
        <w:tab/>
        <w:t xml:space="preserve">         Ю.В. Беспалов    </w:t>
      </w:r>
    </w:p>
    <w:p w:rsidR="00AC50BE" w:rsidRPr="00AC50BE" w:rsidRDefault="00AC50BE" w:rsidP="00AC5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0BE" w:rsidRPr="00AC50BE" w:rsidRDefault="00AC50BE" w:rsidP="00AC50BE">
      <w:pPr>
        <w:jc w:val="both"/>
        <w:rPr>
          <w:rFonts w:ascii="Times New Roman" w:hAnsi="Times New Roman" w:cs="Times New Roman"/>
          <w:sz w:val="28"/>
          <w:szCs w:val="28"/>
        </w:rPr>
      </w:pPr>
      <w:r w:rsidRPr="00AC50BE">
        <w:rPr>
          <w:rFonts w:ascii="Times New Roman" w:hAnsi="Times New Roman" w:cs="Times New Roman"/>
          <w:sz w:val="28"/>
          <w:szCs w:val="28"/>
        </w:rPr>
        <w:t>ПРИМЕЧАНИЕ.</w:t>
      </w:r>
    </w:p>
    <w:p w:rsidR="00AC50BE" w:rsidRPr="00AC50BE" w:rsidRDefault="00AC50BE" w:rsidP="00AC50BE">
      <w:pPr>
        <w:jc w:val="both"/>
        <w:rPr>
          <w:rFonts w:ascii="Times New Roman" w:hAnsi="Times New Roman" w:cs="Times New Roman"/>
          <w:sz w:val="28"/>
          <w:szCs w:val="28"/>
        </w:rPr>
      </w:pPr>
      <w:r w:rsidRPr="00AC50BE">
        <w:rPr>
          <w:rFonts w:ascii="Times New Roman" w:hAnsi="Times New Roman" w:cs="Times New Roman"/>
          <w:sz w:val="28"/>
          <w:szCs w:val="28"/>
        </w:rPr>
        <w:t xml:space="preserve">С генеральным планом сельского поселения можно ознакомиться в администрации СП </w:t>
      </w:r>
      <w:proofErr w:type="spellStart"/>
      <w:r w:rsidRPr="00AC50BE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C50BE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AC50BE" w:rsidRPr="00AC50BE" w:rsidRDefault="00AC50BE" w:rsidP="00AC50BE">
      <w:pPr>
        <w:rPr>
          <w:rFonts w:ascii="Times New Roman" w:hAnsi="Times New Roman" w:cs="Times New Roman"/>
          <w:sz w:val="28"/>
          <w:szCs w:val="28"/>
        </w:rPr>
      </w:pPr>
    </w:p>
    <w:p w:rsidR="00BB448B" w:rsidRPr="00AC50BE" w:rsidRDefault="00BB448B">
      <w:pPr>
        <w:rPr>
          <w:rFonts w:ascii="Times New Roman" w:hAnsi="Times New Roman" w:cs="Times New Roman"/>
          <w:sz w:val="28"/>
          <w:szCs w:val="28"/>
        </w:rPr>
      </w:pPr>
    </w:p>
    <w:sectPr w:rsidR="00BB448B" w:rsidRPr="00AC50BE" w:rsidSect="00457DE2">
      <w:headerReference w:type="even" r:id="rId6"/>
      <w:headerReference w:type="default" r:id="rId7"/>
      <w:pgSz w:w="11907" w:h="16840" w:code="9"/>
      <w:pgMar w:top="540" w:right="567" w:bottom="357" w:left="1418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46" w:rsidRDefault="00BB448B" w:rsidP="005D1C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B46" w:rsidRDefault="00BB44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46" w:rsidRDefault="00BB448B" w:rsidP="005D1C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50BE">
      <w:rPr>
        <w:rStyle w:val="a6"/>
        <w:noProof/>
      </w:rPr>
      <w:t>2</w:t>
    </w:r>
    <w:r>
      <w:rPr>
        <w:rStyle w:val="a6"/>
      </w:rPr>
      <w:fldChar w:fldCharType="end"/>
    </w:r>
  </w:p>
  <w:p w:rsidR="00046B46" w:rsidRDefault="00BB44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0BE"/>
    <w:rsid w:val="00AC50BE"/>
    <w:rsid w:val="00BB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50B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C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C50BE"/>
    <w:rPr>
      <w:rFonts w:cs="Times New Roman"/>
    </w:rPr>
  </w:style>
  <w:style w:type="paragraph" w:styleId="a4">
    <w:name w:val="header"/>
    <w:basedOn w:val="a"/>
    <w:link w:val="a5"/>
    <w:uiPriority w:val="99"/>
    <w:rsid w:val="00AC5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C50B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C50BE"/>
    <w:rPr>
      <w:rFonts w:cs="Times New Roman"/>
    </w:rPr>
  </w:style>
  <w:style w:type="character" w:customStyle="1" w:styleId="s1">
    <w:name w:val="s1"/>
    <w:basedOn w:val="a0"/>
    <w:uiPriority w:val="99"/>
    <w:rsid w:val="00AC50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http://www.yanau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935E-EA6A-4C37-A301-FB1E293C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2016-08-29T11:29:00Z</dcterms:created>
  <dcterms:modified xsi:type="dcterms:W3CDTF">2016-08-29T11:29:00Z</dcterms:modified>
</cp:coreProperties>
</file>