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07" w:rsidRDefault="00220107" w:rsidP="00220107">
      <w:pPr>
        <w:rPr>
          <w:sz w:val="28"/>
          <w:szCs w:val="28"/>
        </w:rPr>
      </w:pPr>
    </w:p>
    <w:p w:rsidR="00220107" w:rsidRDefault="00220107" w:rsidP="00220107">
      <w:pPr>
        <w:pStyle w:val="3"/>
        <w:ind w:right="-851" w:firstLine="0"/>
        <w:rPr>
          <w:szCs w:val="28"/>
        </w:rPr>
      </w:pPr>
    </w:p>
    <w:p w:rsidR="00220107" w:rsidRDefault="00220107" w:rsidP="00220107">
      <w:pPr>
        <w:pStyle w:val="3"/>
        <w:ind w:right="-851" w:firstLine="0"/>
        <w:rPr>
          <w:szCs w:val="28"/>
        </w:rPr>
      </w:pPr>
    </w:p>
    <w:p w:rsidR="00220107" w:rsidRDefault="00220107" w:rsidP="00220107">
      <w:pPr>
        <w:pStyle w:val="3"/>
        <w:ind w:right="-851" w:firstLine="0"/>
        <w:rPr>
          <w:szCs w:val="28"/>
        </w:rPr>
      </w:pPr>
    </w:p>
    <w:p w:rsidR="00220107" w:rsidRDefault="00220107" w:rsidP="00220107">
      <w:pPr>
        <w:pStyle w:val="3"/>
        <w:ind w:right="-851" w:firstLine="0"/>
        <w:rPr>
          <w:szCs w:val="28"/>
        </w:rPr>
      </w:pPr>
    </w:p>
    <w:p w:rsidR="00220107" w:rsidRDefault="00220107" w:rsidP="00220107">
      <w:pPr>
        <w:pStyle w:val="3"/>
        <w:ind w:right="-851" w:firstLine="0"/>
        <w:rPr>
          <w:szCs w:val="28"/>
        </w:rPr>
      </w:pPr>
    </w:p>
    <w:p w:rsidR="00A646AB" w:rsidRDefault="00A646AB" w:rsidP="00220107">
      <w:pPr>
        <w:pStyle w:val="3"/>
        <w:ind w:right="-851" w:firstLine="0"/>
        <w:rPr>
          <w:szCs w:val="28"/>
        </w:rPr>
      </w:pPr>
    </w:p>
    <w:p w:rsidR="00A646AB" w:rsidRDefault="00A646AB" w:rsidP="00220107">
      <w:pPr>
        <w:pStyle w:val="3"/>
        <w:ind w:right="-851" w:firstLine="0"/>
        <w:rPr>
          <w:szCs w:val="28"/>
        </w:rPr>
      </w:pPr>
    </w:p>
    <w:p w:rsidR="00A646AB" w:rsidRDefault="00A646AB" w:rsidP="00220107">
      <w:pPr>
        <w:pStyle w:val="3"/>
        <w:ind w:right="-851" w:firstLine="0"/>
        <w:rPr>
          <w:szCs w:val="28"/>
        </w:rPr>
      </w:pPr>
    </w:p>
    <w:p w:rsidR="00220107" w:rsidRDefault="00220107" w:rsidP="00220107">
      <w:pPr>
        <w:pStyle w:val="3"/>
        <w:ind w:right="-851" w:firstLine="0"/>
        <w:rPr>
          <w:szCs w:val="28"/>
        </w:rPr>
      </w:pPr>
    </w:p>
    <w:p w:rsidR="00AF5C91" w:rsidRDefault="00AF5C91" w:rsidP="00AF5C91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646AB" w:rsidRPr="00A646AB" w:rsidRDefault="00A646AB" w:rsidP="00A646AB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6AB">
        <w:rPr>
          <w:rFonts w:ascii="Times New Roman" w:hAnsi="Times New Roman" w:cs="Times New Roman"/>
          <w:b/>
          <w:sz w:val="28"/>
          <w:szCs w:val="28"/>
        </w:rPr>
        <w:t>14 февраль 2023й                        №246/37                    14 февраля 2023г</w:t>
      </w:r>
    </w:p>
    <w:p w:rsidR="00AF5C91" w:rsidRPr="00A646AB" w:rsidRDefault="00AF5C91" w:rsidP="00A646A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5C91" w:rsidRPr="00A646AB" w:rsidRDefault="00AF5C91" w:rsidP="00AF5C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46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AF5C91" w:rsidRPr="00A646AB" w:rsidRDefault="00AF5C91" w:rsidP="00AF5C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A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A646AB">
        <w:rPr>
          <w:rFonts w:ascii="Times New Roman" w:hAnsi="Times New Roman" w:cs="Times New Roman"/>
          <w:b/>
          <w:sz w:val="28"/>
          <w:szCs w:val="28"/>
        </w:rPr>
        <w:t>Староваряшский</w:t>
      </w:r>
      <w:proofErr w:type="spellEnd"/>
      <w:r w:rsidRPr="00A646A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F5C91" w:rsidRPr="00A646AB" w:rsidRDefault="00AF5C91" w:rsidP="00AF5C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A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A646AB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A646AB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AF5C91" w:rsidRPr="00A646AB" w:rsidRDefault="00AF5C91" w:rsidP="00AF5C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A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bookmarkEnd w:id="0"/>
    <w:p w:rsidR="00AF5C91" w:rsidRPr="004012A2" w:rsidRDefault="00AF5C91" w:rsidP="00AF5C91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5C91" w:rsidRPr="004012A2" w:rsidRDefault="00AF5C91" w:rsidP="00AF5C9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Pr="00AF5C91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4012A2">
        <w:rPr>
          <w:rFonts w:ascii="Times New Roman" w:hAnsi="Times New Roman" w:cs="Times New Roman"/>
          <w:sz w:val="28"/>
          <w:szCs w:val="28"/>
        </w:rPr>
        <w:t>: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4" w:history="1">
        <w:r w:rsidRPr="00311CED">
          <w:rPr>
            <w:color w:val="000000" w:themeColor="text1"/>
            <w:sz w:val="28"/>
            <w:szCs w:val="28"/>
          </w:rPr>
          <w:t>Устав</w:t>
        </w:r>
      </w:hyperlink>
      <w:r w:rsidRPr="00311CE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AF5C91">
        <w:rPr>
          <w:sz w:val="28"/>
          <w:szCs w:val="28"/>
        </w:rPr>
        <w:t>Староваряшский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 Республики Башкортостан следующие изменения: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8E1AF0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38</w:t>
      </w:r>
      <w:r w:rsidRPr="008E1AF0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 xml:space="preserve"> 3</w:t>
      </w:r>
      <w:r w:rsidRPr="008E1AF0">
        <w:rPr>
          <w:i/>
          <w:sz w:val="28"/>
          <w:szCs w:val="28"/>
        </w:rPr>
        <w:t xml:space="preserve"> «</w:t>
      </w:r>
      <w:r w:rsidRPr="00B260A0">
        <w:rPr>
          <w:i/>
          <w:sz w:val="28"/>
          <w:szCs w:val="28"/>
        </w:rPr>
        <w:t>Вопросы местного значения»</w:t>
      </w:r>
      <w:r>
        <w:rPr>
          <w:sz w:val="28"/>
          <w:szCs w:val="28"/>
        </w:rPr>
        <w:t xml:space="preserve"> слова «</w:t>
      </w:r>
      <w:r w:rsidRPr="0091505D">
        <w:rPr>
          <w:color w:val="000000" w:themeColor="text1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8E1AF0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 xml:space="preserve">6 </w:t>
      </w:r>
      <w:r w:rsidRPr="00B260A0">
        <w:rPr>
          <w:i/>
          <w:sz w:val="28"/>
          <w:szCs w:val="28"/>
        </w:rPr>
        <w:t>«Местный референдум»</w:t>
      </w:r>
      <w:r>
        <w:rPr>
          <w:sz w:val="28"/>
          <w:szCs w:val="28"/>
        </w:rPr>
        <w:t>: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часть 2 изложить в следующей редакции: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>
        <w:rPr>
          <w:sz w:val="28"/>
          <w:szCs w:val="28"/>
        </w:rPr>
        <w:br/>
        <w:t>в органы местного самоуправления, местного референдума.»;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части 5: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четвертом слова «</w:t>
      </w:r>
      <w:r w:rsidRPr="0091505D">
        <w:rPr>
          <w:color w:val="000000" w:themeColor="text1"/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сельского поселения» заменить словами «</w:t>
      </w:r>
      <w:r w:rsidRPr="0091505D">
        <w:rPr>
          <w:color w:val="000000" w:themeColor="text1"/>
          <w:sz w:val="28"/>
          <w:szCs w:val="28"/>
        </w:rPr>
        <w:t>избирательную комиссию</w:t>
      </w:r>
      <w:r>
        <w:rPr>
          <w:sz w:val="28"/>
          <w:szCs w:val="28"/>
        </w:rPr>
        <w:t>, организующую подготовку и проведение выборов в органы</w:t>
      </w:r>
      <w:r w:rsidRPr="0058593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самоуправления, местного референдума»;</w:t>
      </w:r>
    </w:p>
    <w:p w:rsidR="00AF5C91" w:rsidRPr="0091505D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505D">
        <w:rPr>
          <w:color w:val="000000" w:themeColor="text1"/>
          <w:sz w:val="28"/>
          <w:szCs w:val="28"/>
        </w:rPr>
        <w:t xml:space="preserve">в абзаце седьмом слова «Комиссия </w:t>
      </w:r>
      <w:r>
        <w:rPr>
          <w:sz w:val="28"/>
          <w:szCs w:val="28"/>
        </w:rPr>
        <w:t>сельского поселения</w:t>
      </w:r>
      <w:r w:rsidRPr="0091505D">
        <w:rPr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91505D">
        <w:rPr>
          <w:color w:val="000000" w:themeColor="text1"/>
          <w:sz w:val="28"/>
          <w:szCs w:val="28"/>
        </w:rPr>
        <w:br/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,»;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третьем части 3 </w:t>
      </w:r>
      <w:r w:rsidRPr="008E1AF0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7</w:t>
      </w:r>
      <w:r w:rsidRPr="008E1AF0">
        <w:rPr>
          <w:i/>
          <w:sz w:val="28"/>
          <w:szCs w:val="28"/>
        </w:rPr>
        <w:t xml:space="preserve"> «Муниципальные выборы»</w:t>
      </w:r>
      <w:r>
        <w:rPr>
          <w:sz w:val="28"/>
          <w:szCs w:val="28"/>
        </w:rPr>
        <w:t xml:space="preserve"> слова «</w:t>
      </w:r>
      <w:r w:rsidRPr="0091505D">
        <w:rPr>
          <w:color w:val="000000" w:themeColor="text1"/>
          <w:sz w:val="28"/>
          <w:szCs w:val="28"/>
        </w:rPr>
        <w:t xml:space="preserve">избирательной комиссией </w:t>
      </w:r>
      <w:r>
        <w:rPr>
          <w:sz w:val="28"/>
          <w:szCs w:val="28"/>
        </w:rPr>
        <w:t>сельского поселения» заменить словами «</w:t>
      </w:r>
      <w:r w:rsidRPr="0091505D">
        <w:rPr>
          <w:color w:val="000000" w:themeColor="text1"/>
          <w:sz w:val="28"/>
          <w:szCs w:val="28"/>
        </w:rPr>
        <w:t>избирательной комиссией</w:t>
      </w:r>
      <w:r>
        <w:rPr>
          <w:sz w:val="28"/>
          <w:szCs w:val="28"/>
        </w:rPr>
        <w:t>, организующ</w:t>
      </w:r>
      <w:r w:rsidRPr="0091505D">
        <w:rPr>
          <w:color w:val="000000" w:themeColor="text1"/>
          <w:sz w:val="28"/>
          <w:szCs w:val="28"/>
        </w:rPr>
        <w:t>ей</w:t>
      </w:r>
      <w:r>
        <w:rPr>
          <w:sz w:val="28"/>
          <w:szCs w:val="28"/>
        </w:rPr>
        <w:t xml:space="preserve"> подготовку и проведение выборов в органы</w:t>
      </w:r>
      <w:r w:rsidRPr="0058593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самоуправления, местного референдума,»;</w:t>
      </w:r>
    </w:p>
    <w:p w:rsidR="00AF5C91" w:rsidRPr="0091505D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91505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Pr="009150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91505D">
        <w:rPr>
          <w:color w:val="000000" w:themeColor="text1"/>
          <w:sz w:val="28"/>
          <w:szCs w:val="28"/>
        </w:rPr>
        <w:t>татью 1</w:t>
      </w:r>
      <w:r>
        <w:rPr>
          <w:color w:val="000000" w:themeColor="text1"/>
          <w:sz w:val="28"/>
          <w:szCs w:val="28"/>
        </w:rPr>
        <w:t>7</w:t>
      </w:r>
      <w:r w:rsidRPr="0091505D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Pr="0091505D">
        <w:rPr>
          <w:color w:val="000000" w:themeColor="text1"/>
          <w:sz w:val="28"/>
          <w:szCs w:val="28"/>
        </w:rPr>
        <w:t xml:space="preserve">дополнить </w:t>
      </w:r>
      <w:r>
        <w:rPr>
          <w:color w:val="000000" w:themeColor="text1"/>
          <w:sz w:val="28"/>
          <w:szCs w:val="28"/>
        </w:rPr>
        <w:br/>
      </w:r>
      <w:r w:rsidRPr="0091505D">
        <w:rPr>
          <w:color w:val="000000" w:themeColor="text1"/>
          <w:sz w:val="28"/>
          <w:szCs w:val="28"/>
        </w:rPr>
        <w:t>частью 6 следующего содержания:</w:t>
      </w:r>
    </w:p>
    <w:p w:rsidR="00AF5C91" w:rsidRPr="0091505D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505D">
        <w:rPr>
          <w:color w:val="000000" w:themeColor="text1"/>
          <w:sz w:val="28"/>
          <w:szCs w:val="28"/>
        </w:rPr>
        <w:t xml:space="preserve"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</w:t>
      </w:r>
      <w:r>
        <w:rPr>
          <w:sz w:val="28"/>
          <w:szCs w:val="28"/>
        </w:rPr>
        <w:t>сельского поселения</w:t>
      </w:r>
      <w:r w:rsidRPr="0091505D">
        <w:rPr>
          <w:color w:val="000000" w:themeColor="text1"/>
          <w:sz w:val="28"/>
          <w:szCs w:val="28"/>
        </w:rPr>
        <w:t>.»;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91505D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Часть 4 статьи 18 </w:t>
      </w:r>
      <w:r>
        <w:rPr>
          <w:i/>
          <w:sz w:val="28"/>
          <w:szCs w:val="28"/>
        </w:rPr>
        <w:t>«Совет»</w:t>
      </w:r>
      <w:r>
        <w:rPr>
          <w:sz w:val="28"/>
          <w:szCs w:val="28"/>
        </w:rPr>
        <w:t xml:space="preserve"> изложить в следующей редакции:</w:t>
      </w:r>
    </w:p>
    <w:p w:rsidR="00AF5C91" w:rsidRP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5C91">
        <w:rPr>
          <w:sz w:val="28"/>
          <w:szCs w:val="28"/>
        </w:rPr>
        <w:t xml:space="preserve">«4. Совет состоит из </w:t>
      </w:r>
      <w:r w:rsidR="00521930">
        <w:rPr>
          <w:sz w:val="28"/>
          <w:szCs w:val="28"/>
        </w:rPr>
        <w:t>8</w:t>
      </w:r>
      <w:r w:rsidRPr="00AF5C91">
        <w:rPr>
          <w:sz w:val="28"/>
          <w:szCs w:val="28"/>
        </w:rPr>
        <w:t xml:space="preserve"> депутатов.»; </w:t>
      </w:r>
    </w:p>
    <w:p w:rsidR="00AF5C91" w:rsidRPr="00B116DD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Статью 21 </w:t>
      </w:r>
      <w:r>
        <w:rPr>
          <w:i/>
          <w:sz w:val="28"/>
          <w:szCs w:val="28"/>
        </w:rPr>
        <w:t>«Избирательная комиссия сельского</w:t>
      </w:r>
      <w:r w:rsidRPr="00A00687">
        <w:rPr>
          <w:i/>
          <w:sz w:val="28"/>
          <w:szCs w:val="28"/>
        </w:rPr>
        <w:t xml:space="preserve"> поселения</w:t>
      </w:r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утратившей силу;</w:t>
      </w:r>
    </w:p>
    <w:p w:rsidR="00AF5C91" w:rsidRPr="00404227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</w:t>
      </w:r>
      <w:r w:rsidRPr="009150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статье 57 </w:t>
      </w:r>
      <w:r>
        <w:rPr>
          <w:i/>
          <w:color w:val="000000" w:themeColor="text1"/>
          <w:sz w:val="28"/>
          <w:szCs w:val="28"/>
        </w:rPr>
        <w:t xml:space="preserve">«Назначение голосования по вопросу об отзыве депутата Совета» </w:t>
      </w:r>
      <w:r>
        <w:rPr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>
        <w:rPr>
          <w:color w:val="000000" w:themeColor="text1"/>
          <w:sz w:val="28"/>
          <w:szCs w:val="28"/>
        </w:rPr>
        <w:br/>
        <w:t>в соответствующем падеже заменить словами</w:t>
      </w:r>
      <w:r w:rsidRPr="004065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«и</w:t>
      </w:r>
      <w:r w:rsidRPr="0091505D">
        <w:rPr>
          <w:color w:val="000000" w:themeColor="text1"/>
          <w:sz w:val="28"/>
          <w:szCs w:val="28"/>
        </w:rPr>
        <w:t xml:space="preserve">збирательная комиссия, </w:t>
      </w:r>
      <w:r>
        <w:rPr>
          <w:color w:val="000000" w:themeColor="text1"/>
          <w:sz w:val="28"/>
          <w:szCs w:val="28"/>
        </w:rPr>
        <w:t xml:space="preserve">организующая подготовку </w:t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,»</w:t>
      </w:r>
      <w:r w:rsidRPr="007A40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соответствующем падеже</w:t>
      </w:r>
      <w:r w:rsidRPr="0091505D">
        <w:rPr>
          <w:color w:val="000000" w:themeColor="text1"/>
          <w:sz w:val="28"/>
          <w:szCs w:val="28"/>
        </w:rPr>
        <w:t>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1.8. В абзаце первом статьи 58 </w:t>
      </w:r>
      <w:r>
        <w:rPr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>
        <w:rPr>
          <w:color w:val="000000" w:themeColor="text1"/>
          <w:sz w:val="28"/>
          <w:szCs w:val="28"/>
        </w:rPr>
        <w:t xml:space="preserve"> слова «соответствующей избирательной комиссией» </w:t>
      </w:r>
      <w:r>
        <w:rPr>
          <w:color w:val="000000" w:themeColor="text1"/>
          <w:sz w:val="28"/>
          <w:szCs w:val="28"/>
        </w:rPr>
        <w:lastRenderedPageBreak/>
        <w:t>заменить словами «и</w:t>
      </w:r>
      <w:r w:rsidRPr="0091505D">
        <w:rPr>
          <w:color w:val="000000" w:themeColor="text1"/>
          <w:sz w:val="28"/>
          <w:szCs w:val="28"/>
        </w:rPr>
        <w:t>збирательн</w:t>
      </w:r>
      <w:r>
        <w:rPr>
          <w:color w:val="000000" w:themeColor="text1"/>
          <w:sz w:val="28"/>
          <w:szCs w:val="28"/>
        </w:rPr>
        <w:t>ой</w:t>
      </w:r>
      <w:r w:rsidRPr="0091505D">
        <w:rPr>
          <w:color w:val="000000" w:themeColor="text1"/>
          <w:sz w:val="28"/>
          <w:szCs w:val="28"/>
        </w:rPr>
        <w:t xml:space="preserve"> комисси</w:t>
      </w:r>
      <w:r>
        <w:rPr>
          <w:color w:val="000000" w:themeColor="text1"/>
          <w:sz w:val="28"/>
          <w:szCs w:val="28"/>
        </w:rPr>
        <w:t>ей</w:t>
      </w:r>
      <w:r w:rsidRPr="0091505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организующей подготовку </w:t>
      </w:r>
      <w:r>
        <w:rPr>
          <w:color w:val="000000" w:themeColor="text1"/>
          <w:sz w:val="28"/>
          <w:szCs w:val="28"/>
        </w:rPr>
        <w:br/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,»</w:t>
      </w:r>
      <w:r>
        <w:rPr>
          <w:color w:val="000000" w:themeColor="text1"/>
          <w:sz w:val="28"/>
          <w:szCs w:val="28"/>
        </w:rPr>
        <w:t>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1.9. В абзаце первом статьи 59 </w:t>
      </w:r>
      <w:r>
        <w:rPr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>
        <w:rPr>
          <w:color w:val="000000" w:themeColor="text1"/>
          <w:sz w:val="28"/>
          <w:szCs w:val="28"/>
        </w:rPr>
        <w:t xml:space="preserve"> слова  «избирательную комиссию </w:t>
      </w:r>
      <w:r>
        <w:rPr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» заменить словами «и</w:t>
      </w:r>
      <w:r w:rsidRPr="0091505D">
        <w:rPr>
          <w:color w:val="000000" w:themeColor="text1"/>
          <w:sz w:val="28"/>
          <w:szCs w:val="28"/>
        </w:rPr>
        <w:t>збирательн</w:t>
      </w:r>
      <w:r>
        <w:rPr>
          <w:color w:val="000000" w:themeColor="text1"/>
          <w:sz w:val="28"/>
          <w:szCs w:val="28"/>
        </w:rPr>
        <w:t>ую</w:t>
      </w:r>
      <w:r w:rsidRPr="0091505D">
        <w:rPr>
          <w:color w:val="000000" w:themeColor="text1"/>
          <w:sz w:val="28"/>
          <w:szCs w:val="28"/>
        </w:rPr>
        <w:t xml:space="preserve"> комисси</w:t>
      </w:r>
      <w:r>
        <w:rPr>
          <w:color w:val="000000" w:themeColor="text1"/>
          <w:sz w:val="28"/>
          <w:szCs w:val="28"/>
        </w:rPr>
        <w:t>ю</w:t>
      </w:r>
      <w:r w:rsidRPr="0091505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организующую подготовку </w:t>
      </w:r>
      <w:r>
        <w:rPr>
          <w:color w:val="000000" w:themeColor="text1"/>
          <w:sz w:val="28"/>
          <w:szCs w:val="28"/>
        </w:rPr>
        <w:br/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1.10. В статье 61 </w:t>
      </w:r>
      <w:r>
        <w:rPr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>
        <w:rPr>
          <w:color w:val="000000" w:themeColor="text1"/>
          <w:sz w:val="28"/>
          <w:szCs w:val="28"/>
        </w:rPr>
        <w:t>: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1.10.1. в абзаце пятом слова «соответствующую избирательную комиссию» заменить словами «и</w:t>
      </w:r>
      <w:r w:rsidRPr="0091505D">
        <w:rPr>
          <w:color w:val="000000" w:themeColor="text1"/>
          <w:sz w:val="28"/>
          <w:szCs w:val="28"/>
        </w:rPr>
        <w:t>збирательн</w:t>
      </w:r>
      <w:r>
        <w:rPr>
          <w:color w:val="000000" w:themeColor="text1"/>
          <w:sz w:val="28"/>
          <w:szCs w:val="28"/>
        </w:rPr>
        <w:t>ую</w:t>
      </w:r>
      <w:r w:rsidRPr="0091505D">
        <w:rPr>
          <w:color w:val="000000" w:themeColor="text1"/>
          <w:sz w:val="28"/>
          <w:szCs w:val="28"/>
        </w:rPr>
        <w:t xml:space="preserve"> комисси</w:t>
      </w:r>
      <w:r>
        <w:rPr>
          <w:color w:val="000000" w:themeColor="text1"/>
          <w:sz w:val="28"/>
          <w:szCs w:val="28"/>
        </w:rPr>
        <w:t>ю</w:t>
      </w:r>
      <w:r w:rsidRPr="0091505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организующую подготовку </w:t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1.10.2. в абзаце шестом</w:t>
      </w:r>
      <w:r w:rsidRPr="003163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слова «Избирательная комиссия» заменить словами</w:t>
      </w:r>
      <w:r w:rsidRPr="004065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«И</w:t>
      </w:r>
      <w:r w:rsidRPr="0091505D">
        <w:rPr>
          <w:color w:val="000000" w:themeColor="text1"/>
          <w:sz w:val="28"/>
          <w:szCs w:val="28"/>
        </w:rPr>
        <w:t xml:space="preserve">збирательная комиссия, </w:t>
      </w:r>
      <w:r>
        <w:rPr>
          <w:color w:val="000000" w:themeColor="text1"/>
          <w:sz w:val="28"/>
          <w:szCs w:val="28"/>
        </w:rPr>
        <w:t xml:space="preserve">организующая подготовку </w:t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»;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1.11. В статье 63 </w:t>
      </w:r>
      <w:r>
        <w:rPr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>
        <w:rPr>
          <w:color w:val="000000" w:themeColor="text1"/>
          <w:sz w:val="28"/>
          <w:szCs w:val="28"/>
        </w:rPr>
        <w:t>слова</w:t>
      </w:r>
      <w:r w:rsidRPr="00EB03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«избирательная комиссия» заменить словами</w:t>
      </w:r>
      <w:r w:rsidRPr="004065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«и</w:t>
      </w:r>
      <w:r w:rsidRPr="0091505D">
        <w:rPr>
          <w:color w:val="000000" w:themeColor="text1"/>
          <w:sz w:val="28"/>
          <w:szCs w:val="28"/>
        </w:rPr>
        <w:t xml:space="preserve">збирательная комиссия, </w:t>
      </w:r>
      <w:r>
        <w:rPr>
          <w:color w:val="000000" w:themeColor="text1"/>
          <w:sz w:val="28"/>
          <w:szCs w:val="28"/>
        </w:rPr>
        <w:t xml:space="preserve">организующая подготовку </w:t>
      </w:r>
      <w:r w:rsidRPr="0091505D">
        <w:rPr>
          <w:color w:val="000000" w:themeColor="text1"/>
          <w:sz w:val="28"/>
          <w:szCs w:val="28"/>
        </w:rPr>
        <w:t xml:space="preserve">и проведение выборов </w:t>
      </w:r>
      <w:r>
        <w:rPr>
          <w:color w:val="000000" w:themeColor="text1"/>
          <w:sz w:val="28"/>
          <w:szCs w:val="28"/>
        </w:rPr>
        <w:br/>
      </w:r>
      <w:r w:rsidRPr="0091505D">
        <w:rPr>
          <w:color w:val="000000" w:themeColor="text1"/>
          <w:sz w:val="28"/>
          <w:szCs w:val="28"/>
        </w:rPr>
        <w:t>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».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</w:t>
      </w:r>
      <w:r w:rsidRPr="00FB2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>
        <w:rPr>
          <w:sz w:val="28"/>
          <w:szCs w:val="28"/>
        </w:rPr>
        <w:br/>
        <w:t xml:space="preserve">http://право-минюст.рф, регистрационный номер и дата принятия решения </w:t>
      </w:r>
      <w:r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5 марта 2018 года).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обнародовать в здании Администрации сельского поселения </w:t>
      </w:r>
      <w:proofErr w:type="spellStart"/>
      <w:r w:rsidRPr="00AF5C91">
        <w:rPr>
          <w:sz w:val="28"/>
          <w:szCs w:val="28"/>
        </w:rPr>
        <w:t>Староваряшский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</w:t>
      </w:r>
      <w:r w:rsidRPr="007852ED">
        <w:rPr>
          <w:iCs/>
          <w:sz w:val="28"/>
          <w:szCs w:val="28"/>
        </w:rPr>
        <w:t xml:space="preserve">Республика Башкортостан, </w:t>
      </w:r>
      <w:proofErr w:type="spellStart"/>
      <w:r w:rsidRPr="007852ED">
        <w:rPr>
          <w:iCs/>
          <w:sz w:val="28"/>
          <w:szCs w:val="28"/>
        </w:rPr>
        <w:t>Янаульский</w:t>
      </w:r>
      <w:proofErr w:type="spellEnd"/>
      <w:r w:rsidRPr="007852ED">
        <w:rPr>
          <w:iCs/>
          <w:sz w:val="28"/>
          <w:szCs w:val="28"/>
        </w:rPr>
        <w:t xml:space="preserve"> район, с. </w:t>
      </w:r>
      <w:r>
        <w:rPr>
          <w:iCs/>
          <w:sz w:val="28"/>
          <w:szCs w:val="28"/>
        </w:rPr>
        <w:t xml:space="preserve">Старый </w:t>
      </w:r>
      <w:proofErr w:type="spellStart"/>
      <w:r>
        <w:rPr>
          <w:iCs/>
          <w:sz w:val="28"/>
          <w:szCs w:val="28"/>
        </w:rPr>
        <w:t>Варяш</w:t>
      </w:r>
      <w:proofErr w:type="spellEnd"/>
      <w:r w:rsidRPr="007852ED">
        <w:rPr>
          <w:iCs/>
          <w:sz w:val="28"/>
          <w:szCs w:val="28"/>
        </w:rPr>
        <w:t>, ул.</w:t>
      </w:r>
      <w:r>
        <w:rPr>
          <w:iCs/>
          <w:sz w:val="28"/>
          <w:szCs w:val="28"/>
        </w:rPr>
        <w:t xml:space="preserve"> </w:t>
      </w:r>
      <w:r w:rsidRPr="007852ED">
        <w:rPr>
          <w:iCs/>
          <w:sz w:val="28"/>
          <w:szCs w:val="28"/>
        </w:rPr>
        <w:t>Центральная, д.</w:t>
      </w:r>
      <w:r>
        <w:rPr>
          <w:iCs/>
          <w:sz w:val="28"/>
          <w:szCs w:val="28"/>
        </w:rPr>
        <w:t xml:space="preserve">13 </w:t>
      </w:r>
      <w:r>
        <w:rPr>
          <w:sz w:val="28"/>
          <w:szCs w:val="28"/>
        </w:rPr>
        <w:t>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 (обнародования)</w:t>
      </w:r>
      <w:r w:rsidRPr="0040658F">
        <w:rPr>
          <w:color w:val="000000" w:themeColor="text1"/>
          <w:sz w:val="28"/>
          <w:szCs w:val="28"/>
        </w:rPr>
        <w:t xml:space="preserve">, за исключением подпунктов </w:t>
      </w:r>
      <w:r>
        <w:rPr>
          <w:color w:val="000000" w:themeColor="text1"/>
          <w:sz w:val="28"/>
          <w:szCs w:val="28"/>
        </w:rPr>
        <w:t>1.</w:t>
      </w:r>
      <w:r w:rsidRPr="0040658F">
        <w:rPr>
          <w:color w:val="000000" w:themeColor="text1"/>
          <w:sz w:val="28"/>
          <w:szCs w:val="28"/>
        </w:rPr>
        <w:t xml:space="preserve">2, </w:t>
      </w:r>
      <w:r>
        <w:rPr>
          <w:color w:val="000000" w:themeColor="text1"/>
          <w:sz w:val="28"/>
          <w:szCs w:val="28"/>
        </w:rPr>
        <w:t>1.</w:t>
      </w:r>
      <w:r w:rsidRPr="0040658F">
        <w:rPr>
          <w:color w:val="000000" w:themeColor="text1"/>
          <w:sz w:val="28"/>
          <w:szCs w:val="28"/>
        </w:rPr>
        <w:t xml:space="preserve">3, </w:t>
      </w:r>
      <w:r>
        <w:rPr>
          <w:color w:val="000000" w:themeColor="text1"/>
          <w:sz w:val="28"/>
          <w:szCs w:val="28"/>
        </w:rPr>
        <w:t>1.6, 1.7, 1.8, 1.9, 1.10, 1.11</w:t>
      </w:r>
      <w:r w:rsidRPr="0040658F">
        <w:rPr>
          <w:color w:val="000000" w:themeColor="text1"/>
          <w:sz w:val="28"/>
          <w:szCs w:val="28"/>
        </w:rPr>
        <w:t xml:space="preserve"> пункта 1, вступающих в силу с 1 января 2023 года.</w:t>
      </w:r>
    </w:p>
    <w:p w:rsidR="00AF5C91" w:rsidRPr="00AD260E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260E">
        <w:rPr>
          <w:color w:val="000000" w:themeColor="text1"/>
          <w:sz w:val="28"/>
          <w:szCs w:val="28"/>
        </w:rPr>
        <w:t>Подпункт 1.5 пункта 1 настоящего решения вступает в силу со дня его официального опубликования (обнародования) после государственной регистрации и применяется к правоотношениям, возникшим после истечения срока полномочий Совета, принявшего настоящее решение.</w:t>
      </w: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AF5C91" w:rsidTr="007D7520">
        <w:tc>
          <w:tcPr>
            <w:tcW w:w="4785" w:type="dxa"/>
          </w:tcPr>
          <w:p w:rsidR="00AF5C91" w:rsidRDefault="00AF5C91" w:rsidP="007D7520">
            <w:pPr>
              <w:autoSpaceDE w:val="0"/>
              <w:autoSpaceDN w:val="0"/>
              <w:adjustRightInd w:val="0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Глава сельского поселения</w:t>
            </w:r>
          </w:p>
          <w:p w:rsidR="00AF5C91" w:rsidRDefault="00AF5C91" w:rsidP="007D7520">
            <w:pPr>
              <w:autoSpaceDE w:val="0"/>
              <w:autoSpaceDN w:val="0"/>
              <w:adjustRightInd w:val="0"/>
              <w:jc w:val="both"/>
              <w:rPr>
                <w:color w:val="00000A"/>
                <w:sz w:val="28"/>
                <w:szCs w:val="28"/>
              </w:rPr>
            </w:pPr>
            <w:proofErr w:type="spellStart"/>
            <w:r w:rsidRPr="00AF5C91">
              <w:rPr>
                <w:color w:val="00000A"/>
                <w:sz w:val="28"/>
                <w:szCs w:val="28"/>
              </w:rPr>
              <w:t>Староваряшский</w:t>
            </w:r>
            <w:proofErr w:type="spellEnd"/>
            <w:r>
              <w:rPr>
                <w:color w:val="00000A"/>
                <w:sz w:val="28"/>
                <w:szCs w:val="28"/>
              </w:rPr>
              <w:t xml:space="preserve"> сельсовет</w:t>
            </w:r>
          </w:p>
          <w:p w:rsidR="00AF5C91" w:rsidRDefault="00AF5C91" w:rsidP="007D7520">
            <w:pPr>
              <w:autoSpaceDE w:val="0"/>
              <w:autoSpaceDN w:val="0"/>
              <w:adjustRightInd w:val="0"/>
              <w:jc w:val="both"/>
              <w:rPr>
                <w:color w:val="00000A"/>
                <w:sz w:val="28"/>
                <w:szCs w:val="28"/>
              </w:rPr>
            </w:pPr>
            <w:r w:rsidRPr="0033301C">
              <w:rPr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AF5C91" w:rsidRPr="0033301C" w:rsidRDefault="00AF5C91" w:rsidP="007D7520">
            <w:pPr>
              <w:autoSpaceDE w:val="0"/>
              <w:autoSpaceDN w:val="0"/>
              <w:adjustRightInd w:val="0"/>
              <w:jc w:val="both"/>
              <w:rPr>
                <w:color w:val="00000A"/>
                <w:sz w:val="28"/>
                <w:szCs w:val="28"/>
              </w:rPr>
            </w:pPr>
            <w:proofErr w:type="spellStart"/>
            <w:r>
              <w:rPr>
                <w:color w:val="00000A"/>
                <w:sz w:val="28"/>
                <w:szCs w:val="28"/>
              </w:rPr>
              <w:t>Янаульский</w:t>
            </w:r>
            <w:proofErr w:type="spellEnd"/>
            <w:r>
              <w:rPr>
                <w:color w:val="00000A"/>
                <w:sz w:val="28"/>
                <w:szCs w:val="28"/>
              </w:rPr>
              <w:t xml:space="preserve"> район</w:t>
            </w:r>
          </w:p>
          <w:p w:rsidR="00AF5C91" w:rsidRDefault="00AF5C91" w:rsidP="007D75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AF5C91" w:rsidRDefault="00AF5C91" w:rsidP="007D7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5C91" w:rsidRDefault="00AF5C91" w:rsidP="007D75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F5C91" w:rsidRDefault="00AF5C91" w:rsidP="007D75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F5C91" w:rsidRDefault="00AF5C91" w:rsidP="007D7520">
            <w:pPr>
              <w:autoSpaceDE w:val="0"/>
              <w:autoSpaceDN w:val="0"/>
              <w:adjustRightInd w:val="0"/>
              <w:jc w:val="right"/>
              <w:rPr>
                <w:color w:val="00000A"/>
                <w:sz w:val="28"/>
                <w:szCs w:val="28"/>
              </w:rPr>
            </w:pPr>
          </w:p>
          <w:p w:rsidR="00AF5C91" w:rsidRDefault="00AF5C91" w:rsidP="007D75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Э.М.Минликузина</w:t>
            </w:r>
            <w:proofErr w:type="spellEnd"/>
          </w:p>
        </w:tc>
      </w:tr>
    </w:tbl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5C91" w:rsidRDefault="00AF5C91" w:rsidP="00AF5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0107" w:rsidRPr="00220107" w:rsidRDefault="00220107">
      <w:pPr>
        <w:rPr>
          <w:sz w:val="28"/>
          <w:szCs w:val="28"/>
        </w:rPr>
      </w:pPr>
    </w:p>
    <w:sectPr w:rsidR="00220107" w:rsidRPr="0022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86"/>
    <w:rsid w:val="00034B86"/>
    <w:rsid w:val="00220107"/>
    <w:rsid w:val="004200A5"/>
    <w:rsid w:val="00521930"/>
    <w:rsid w:val="00815548"/>
    <w:rsid w:val="00A646AB"/>
    <w:rsid w:val="00AF5C91"/>
    <w:rsid w:val="00B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147B"/>
  <w15:chartTrackingRefBased/>
  <w15:docId w15:val="{BFF25D3B-4AE6-464E-88AD-DE10C5E9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10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0107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201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20107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201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200A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F5C91"/>
    <w:pPr>
      <w:spacing w:after="0" w:line="240" w:lineRule="auto"/>
    </w:pPr>
  </w:style>
  <w:style w:type="table" w:styleId="a7">
    <w:name w:val="Table Grid"/>
    <w:basedOn w:val="a1"/>
    <w:uiPriority w:val="59"/>
    <w:rsid w:val="00AF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5C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5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486A7928EFF20BDA8E95155DF2B0185AF92FD6A13ACC3A7D4BE6F128713B83E2E60E74AAA8E963D738CB51FB6D8B64453E9BEA1063B5B796B5816Cx5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2023-01-12T04:47:00Z</cp:lastPrinted>
  <dcterms:created xsi:type="dcterms:W3CDTF">2023-01-12T04:29:00Z</dcterms:created>
  <dcterms:modified xsi:type="dcterms:W3CDTF">2023-02-10T10:30:00Z</dcterms:modified>
</cp:coreProperties>
</file>