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0B3" w:rsidRDefault="000170B3" w:rsidP="000170B3">
      <w:pPr>
        <w:jc w:val="center"/>
        <w:rPr>
          <w:b/>
          <w:sz w:val="28"/>
          <w:szCs w:val="28"/>
        </w:rPr>
      </w:pPr>
    </w:p>
    <w:p w:rsidR="000170B3" w:rsidRDefault="000170B3" w:rsidP="000170B3">
      <w:pPr>
        <w:jc w:val="center"/>
        <w:rPr>
          <w:b/>
          <w:sz w:val="28"/>
          <w:szCs w:val="28"/>
        </w:rPr>
      </w:pPr>
    </w:p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417"/>
        <w:gridCol w:w="4536"/>
      </w:tblGrid>
      <w:tr w:rsidR="007E29FF" w:rsidTr="0050236E">
        <w:trPr>
          <w:trHeight w:val="1703"/>
        </w:trPr>
        <w:tc>
          <w:tcPr>
            <w:tcW w:w="4678" w:type="dxa"/>
          </w:tcPr>
          <w:p w:rsidR="007E29FF" w:rsidRDefault="007E29FF" w:rsidP="0050236E">
            <w:pPr>
              <w:pStyle w:val="a7"/>
              <w:ind w:right="-108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БАШ</w:t>
            </w:r>
            <w:r>
              <w:rPr>
                <w:rFonts w:ascii="Times New Roman" w:hAnsi="Times New Roman"/>
                <w:b/>
                <w:sz w:val="24"/>
                <w:szCs w:val="22"/>
              </w:rPr>
              <w:t>Ҡ</w:t>
            </w:r>
            <w:r>
              <w:rPr>
                <w:b/>
                <w:sz w:val="24"/>
                <w:szCs w:val="22"/>
              </w:rPr>
              <w:t>ОРТОСТАН РЕСПУБЛИКА</w:t>
            </w:r>
            <w:r>
              <w:rPr>
                <w:rFonts w:ascii="Times New Roman" w:hAnsi="Times New Roman"/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Ы</w:t>
            </w:r>
          </w:p>
          <w:p w:rsidR="007E29FF" w:rsidRDefault="007E29FF" w:rsidP="0050236E">
            <w:pPr>
              <w:pStyle w:val="a7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4"/>
              </w:rPr>
            </w:pPr>
          </w:p>
          <w:p w:rsidR="007E29FF" w:rsidRDefault="007E29FF" w:rsidP="0050236E">
            <w:pPr>
              <w:pStyle w:val="a7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b/>
                <w:color w:val="000000"/>
                <w:spacing w:val="8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  <w:t>Ң</w:t>
            </w:r>
            <w:r>
              <w:rPr>
                <w:b/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7E29FF" w:rsidRDefault="007E29FF" w:rsidP="0050236E">
            <w:pPr>
              <w:pStyle w:val="a7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МУНИЦИПАЛЬ РАЙОНЫНЫ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  <w:t>Ң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</w:t>
            </w:r>
            <w:r>
              <w:rPr>
                <w:b/>
                <w:caps/>
                <w:color w:val="000000"/>
                <w:spacing w:val="8"/>
                <w:sz w:val="24"/>
                <w:szCs w:val="22"/>
              </w:rPr>
              <w:t>и</w:t>
            </w:r>
            <w:r>
              <w:rPr>
                <w:rFonts w:ascii="Times New Roman" w:hAnsi="Times New Roman"/>
                <w:b/>
                <w:caps/>
                <w:color w:val="000000"/>
                <w:spacing w:val="8"/>
                <w:sz w:val="24"/>
                <w:szCs w:val="22"/>
              </w:rPr>
              <w:t>Ҫ</w:t>
            </w:r>
            <w:r>
              <w:rPr>
                <w:b/>
                <w:caps/>
                <w:color w:val="000000"/>
                <w:spacing w:val="8"/>
                <w:sz w:val="24"/>
                <w:szCs w:val="22"/>
              </w:rPr>
              <w:t>КЕ в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2"/>
              </w:rPr>
              <w:t>Ә</w:t>
            </w:r>
            <w:r>
              <w:rPr>
                <w:b/>
                <w:caps/>
                <w:color w:val="000000"/>
                <w:spacing w:val="8"/>
                <w:sz w:val="24"/>
                <w:szCs w:val="22"/>
              </w:rPr>
              <w:t>р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2"/>
              </w:rPr>
              <w:t>Ә</w:t>
            </w:r>
            <w:r>
              <w:rPr>
                <w:b/>
                <w:caps/>
                <w:color w:val="000000"/>
                <w:spacing w:val="8"/>
                <w:sz w:val="24"/>
                <w:szCs w:val="22"/>
              </w:rPr>
              <w:t>ш</w:t>
            </w:r>
            <w:r>
              <w:rPr>
                <w:rFonts w:ascii="Times New Roman" w:hAnsi="Times New Roman"/>
                <w:b/>
                <w:caps/>
                <w:color w:val="000000"/>
                <w:spacing w:val="8"/>
                <w:sz w:val="24"/>
                <w:szCs w:val="22"/>
              </w:rPr>
              <w:t xml:space="preserve"> 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 АУЫЛ </w:t>
            </w:r>
          </w:p>
          <w:p w:rsidR="007E29FF" w:rsidRDefault="007E29FF" w:rsidP="0050236E">
            <w:pPr>
              <w:pStyle w:val="a7"/>
              <w:ind w:left="-108" w:right="-108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СОВЕТЫ АУЫЛ БИЛ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2"/>
              </w:rPr>
              <w:t>Ә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>М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2"/>
              </w:rPr>
              <w:t>Ә</w:t>
            </w:r>
            <w:r>
              <w:rPr>
                <w:b/>
                <w:sz w:val="24"/>
                <w:szCs w:val="22"/>
              </w:rPr>
              <w:t>h</w:t>
            </w:r>
            <w:r>
              <w:rPr>
                <w:rFonts w:ascii="Times New Roman" w:hAnsi="Times New Roman"/>
                <w:b/>
                <w:sz w:val="24"/>
                <w:szCs w:val="22"/>
              </w:rPr>
              <w:t>Е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 ХАКИМИ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2"/>
              </w:rPr>
              <w:t>Ә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>ТЕ</w:t>
            </w:r>
          </w:p>
          <w:p w:rsidR="007E29FF" w:rsidRDefault="007E29FF" w:rsidP="0050236E">
            <w:pPr>
              <w:pStyle w:val="a7"/>
              <w:ind w:left="-108" w:right="-108"/>
              <w:jc w:val="center"/>
              <w:rPr>
                <w:b/>
                <w:spacing w:val="10"/>
                <w:sz w:val="18"/>
                <w:szCs w:val="18"/>
              </w:rPr>
            </w:pPr>
          </w:p>
          <w:p w:rsidR="007E29FF" w:rsidRDefault="007E29FF" w:rsidP="0050236E">
            <w:pPr>
              <w:jc w:val="center"/>
              <w:rPr>
                <w:rFonts w:ascii="Century Bash" w:hAnsi="Century Bash"/>
                <w:sz w:val="18"/>
              </w:rPr>
            </w:pPr>
            <w:r>
              <w:rPr>
                <w:rFonts w:ascii="Century Bash" w:hAnsi="Century Bash"/>
                <w:vanish/>
                <w:sz w:val="18"/>
              </w:rPr>
              <w:t xml:space="preserve"> рррр</w:t>
            </w:r>
            <w:r>
              <w:rPr>
                <w:rFonts w:ascii="Century Bash" w:hAnsi="Century Bash"/>
                <w:sz w:val="18"/>
              </w:rPr>
              <w:t xml:space="preserve">, </w:t>
            </w:r>
          </w:p>
          <w:p w:rsidR="007E29FF" w:rsidRDefault="007E29FF" w:rsidP="0050236E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7E29FF" w:rsidRDefault="007E29FF" w:rsidP="0050236E">
            <w:pPr>
              <w:ind w:left="-108" w:right="-108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762000" cy="942975"/>
                  <wp:effectExtent l="19050" t="0" r="0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7E29FF" w:rsidRPr="00A66922" w:rsidRDefault="007E29FF" w:rsidP="0050236E">
            <w:pPr>
              <w:rPr>
                <w:rFonts w:ascii="Century Bash" w:hAnsi="Century Bash"/>
                <w:b/>
                <w:caps/>
                <w:spacing w:val="6"/>
              </w:rPr>
            </w:pPr>
            <w:r>
              <w:rPr>
                <w:rFonts w:ascii="Century Bash" w:hAnsi="Century Bash"/>
                <w:b/>
                <w:caps/>
                <w:spacing w:val="6"/>
                <w:szCs w:val="22"/>
              </w:rPr>
              <w:t xml:space="preserve">  </w:t>
            </w:r>
            <w:r>
              <w:rPr>
                <w:rFonts w:ascii="Century Bash" w:hAnsi="Century Bash"/>
                <w:b/>
                <w:szCs w:val="22"/>
              </w:rPr>
              <w:t>РЕСПУБЛИКА БАШКОРТОСТАН</w:t>
            </w:r>
          </w:p>
          <w:p w:rsidR="007E29FF" w:rsidRDefault="007E29FF" w:rsidP="0050236E">
            <w:pPr>
              <w:rPr>
                <w:rFonts w:ascii="Century Bash" w:hAnsi="Century Bash"/>
                <w:b/>
                <w:caps/>
                <w:spacing w:val="6"/>
              </w:rPr>
            </w:pPr>
            <w:r>
              <w:rPr>
                <w:rFonts w:ascii="Century Bash" w:hAnsi="Century Bash"/>
                <w:b/>
                <w:caps/>
                <w:spacing w:val="6"/>
                <w:szCs w:val="22"/>
              </w:rPr>
              <w:t xml:space="preserve">         </w:t>
            </w:r>
          </w:p>
          <w:p w:rsidR="007E29FF" w:rsidRDefault="007E29FF" w:rsidP="0050236E">
            <w:pPr>
              <w:rPr>
                <w:rFonts w:ascii="Century Bash" w:hAnsi="Century Bash"/>
                <w:b/>
                <w:caps/>
                <w:spacing w:val="6"/>
              </w:rPr>
            </w:pPr>
            <w:r>
              <w:rPr>
                <w:rFonts w:ascii="Century Bash" w:hAnsi="Century Bash"/>
                <w:b/>
                <w:caps/>
                <w:spacing w:val="6"/>
                <w:szCs w:val="22"/>
              </w:rPr>
              <w:t xml:space="preserve">            Администрация </w:t>
            </w:r>
          </w:p>
          <w:p w:rsidR="007E29FF" w:rsidRDefault="007E29FF" w:rsidP="0050236E">
            <w:pPr>
              <w:jc w:val="center"/>
              <w:rPr>
                <w:rFonts w:ascii="Century Bash" w:hAnsi="Century Bash"/>
                <w:b/>
                <w:caps/>
                <w:spacing w:val="6"/>
              </w:rPr>
            </w:pPr>
            <w:r>
              <w:rPr>
                <w:rFonts w:ascii="Century Bash" w:hAnsi="Century Bash"/>
                <w:b/>
                <w:caps/>
                <w:spacing w:val="6"/>
                <w:szCs w:val="22"/>
              </w:rPr>
              <w:t xml:space="preserve">сельского поселения </w:t>
            </w:r>
          </w:p>
          <w:p w:rsidR="007E29FF" w:rsidRDefault="007E29FF" w:rsidP="0050236E">
            <w:pPr>
              <w:pStyle w:val="3"/>
            </w:pPr>
            <w:r>
              <w:rPr>
                <w:sz w:val="22"/>
              </w:rPr>
              <w:t xml:space="preserve">СТАРОваряшский сельсовет </w:t>
            </w:r>
          </w:p>
          <w:p w:rsidR="007E29FF" w:rsidRDefault="007E29FF" w:rsidP="0050236E">
            <w:pPr>
              <w:jc w:val="center"/>
              <w:rPr>
                <w:rFonts w:ascii="Century Bash" w:hAnsi="Century Bash"/>
                <w:b/>
                <w:caps/>
                <w:spacing w:val="6"/>
              </w:rPr>
            </w:pPr>
            <w:r>
              <w:rPr>
                <w:rFonts w:ascii="Century Bash" w:hAnsi="Century Bash"/>
                <w:b/>
                <w:bCs/>
                <w:caps/>
                <w:spacing w:val="6"/>
                <w:szCs w:val="22"/>
              </w:rPr>
              <w:t>МУНИЦИПАЛЬНОГО  района</w:t>
            </w:r>
          </w:p>
          <w:p w:rsidR="007E29FF" w:rsidRDefault="007E29FF" w:rsidP="0050236E">
            <w:pPr>
              <w:pStyle w:val="1"/>
              <w:jc w:val="center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pacing w:val="6"/>
                <w:sz w:val="24"/>
                <w:szCs w:val="24"/>
              </w:rPr>
              <w:t>ЯНАУЛЬСКИЙ РАЙОН</w:t>
            </w:r>
            <w:r>
              <w:rPr>
                <w:rFonts w:ascii="Century Bash" w:hAnsi="Century Bash"/>
                <w:sz w:val="24"/>
                <w:szCs w:val="22"/>
              </w:rPr>
              <w:t xml:space="preserve"> </w:t>
            </w:r>
          </w:p>
          <w:p w:rsidR="007E29FF" w:rsidRDefault="007E29FF" w:rsidP="0050236E">
            <w:pPr>
              <w:pStyle w:val="5"/>
              <w:spacing w:line="240" w:lineRule="auto"/>
              <w:rPr>
                <w:rFonts w:ascii="Century Bash" w:hAnsi="Century Bash"/>
                <w:spacing w:val="6"/>
                <w:sz w:val="18"/>
                <w:szCs w:val="18"/>
              </w:rPr>
            </w:pPr>
          </w:p>
          <w:p w:rsidR="007E29FF" w:rsidRDefault="007E29FF" w:rsidP="0050236E">
            <w:pPr>
              <w:jc w:val="center"/>
              <w:rPr>
                <w:rFonts w:ascii="Century Bash" w:hAnsi="Century Bash"/>
              </w:rPr>
            </w:pPr>
          </w:p>
        </w:tc>
      </w:tr>
    </w:tbl>
    <w:p w:rsidR="00DE3639" w:rsidRDefault="00DE3639" w:rsidP="00DE363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ab/>
      </w:r>
    </w:p>
    <w:p w:rsidR="00284B2A" w:rsidRPr="00284B2A" w:rsidRDefault="00DE3639" w:rsidP="00284B2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6B518A">
        <w:rPr>
          <w:b/>
          <w:sz w:val="28"/>
          <w:szCs w:val="28"/>
        </w:rPr>
        <w:t xml:space="preserve">ҠАРАР    </w:t>
      </w:r>
      <w:r>
        <w:rPr>
          <w:b/>
          <w:sz w:val="28"/>
          <w:szCs w:val="28"/>
        </w:rPr>
        <w:t xml:space="preserve">                        </w:t>
      </w:r>
      <w:r w:rsidRPr="006B518A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              П</w:t>
      </w:r>
      <w:r w:rsidRPr="006B518A">
        <w:rPr>
          <w:b/>
          <w:sz w:val="28"/>
          <w:szCs w:val="28"/>
        </w:rPr>
        <w:t>ОСТАНОВЛЕНИЕ</w:t>
      </w:r>
      <w:r w:rsidR="007E29FF">
        <w:rPr>
          <w:rFonts w:ascii="Century Bash" w:hAnsi="Century Bash"/>
          <w:b/>
        </w:rPr>
        <w:t xml:space="preserve">                                                                  </w:t>
      </w:r>
      <w:r w:rsidR="00284B2A" w:rsidRPr="00284B2A">
        <w:rPr>
          <w:rFonts w:eastAsiaTheme="minorEastAsia"/>
          <w:b/>
          <w:sz w:val="28"/>
          <w:szCs w:val="28"/>
        </w:rPr>
        <w:t>10 июль  2023й                                 № 17                             10 июля 2023г</w:t>
      </w:r>
    </w:p>
    <w:p w:rsidR="00284B2A" w:rsidRPr="00284B2A" w:rsidRDefault="00284B2A" w:rsidP="00284B2A">
      <w:pPr>
        <w:shd w:val="clear" w:color="auto" w:fill="FFFFFF"/>
        <w:spacing w:line="252" w:lineRule="atLeast"/>
        <w:ind w:firstLine="709"/>
        <w:jc w:val="center"/>
        <w:rPr>
          <w:b/>
          <w:sz w:val="28"/>
          <w:szCs w:val="28"/>
        </w:rPr>
      </w:pPr>
      <w:r w:rsidRPr="00284B2A">
        <w:rPr>
          <w:b/>
          <w:color w:val="000000"/>
          <w:sz w:val="28"/>
          <w:szCs w:val="28"/>
          <w:shd w:val="clear" w:color="auto" w:fill="FFFFFF"/>
        </w:rPr>
        <w:t xml:space="preserve">О выделении резервного помещения </w:t>
      </w:r>
      <w:r w:rsidRPr="00284B2A">
        <w:rPr>
          <w:b/>
          <w:bCs/>
          <w:color w:val="000000"/>
          <w:spacing w:val="-6"/>
          <w:sz w:val="28"/>
          <w:szCs w:val="28"/>
        </w:rPr>
        <w:t xml:space="preserve">на выборах </w:t>
      </w:r>
      <w:r w:rsidRPr="00284B2A">
        <w:rPr>
          <w:b/>
          <w:sz w:val="28"/>
          <w:szCs w:val="28"/>
        </w:rPr>
        <w:t xml:space="preserve">депутатов  Государственного Собрания – Курултая Республики Башкортостан седьмого созыва и депутатов Совета сельского поселения Староваряшский сельсовет муниципального района Янаульский район Республики Башкортостан двадцать девятого созыва в день голосования </w:t>
      </w:r>
    </w:p>
    <w:p w:rsidR="00284B2A" w:rsidRPr="00284B2A" w:rsidRDefault="00284B2A" w:rsidP="00284B2A">
      <w:pPr>
        <w:jc w:val="center"/>
        <w:rPr>
          <w:b/>
          <w:sz w:val="28"/>
          <w:szCs w:val="28"/>
        </w:rPr>
      </w:pPr>
      <w:r w:rsidRPr="00284B2A">
        <w:rPr>
          <w:b/>
          <w:sz w:val="28"/>
          <w:szCs w:val="28"/>
        </w:rPr>
        <w:t>10 сентября 2023 года</w:t>
      </w:r>
    </w:p>
    <w:p w:rsidR="00284B2A" w:rsidRPr="00284B2A" w:rsidRDefault="00284B2A" w:rsidP="00284B2A">
      <w:pPr>
        <w:jc w:val="center"/>
        <w:rPr>
          <w:sz w:val="28"/>
          <w:szCs w:val="28"/>
        </w:rPr>
      </w:pPr>
    </w:p>
    <w:p w:rsidR="00284B2A" w:rsidRPr="00284B2A" w:rsidRDefault="00284B2A" w:rsidP="00284B2A">
      <w:pPr>
        <w:ind w:firstLine="720"/>
        <w:jc w:val="both"/>
      </w:pPr>
      <w:r w:rsidRPr="00284B2A">
        <w:t>В соответствии с подпунктом «а» пункта 9 статьи 26 Федерального закона «Об основных гарантиях избирательных прав и права на участие в референдуме граждан Российской Федерации», частью 6 статьи 25 Кодекса Республики Башкортостан о выборах, в  целях организации непрерывности процедуры голосования в день голосования 10 сентября 2023 года и оперативного реагирования в случае возникновения нештатных ситуаций в помещении для голосования,  Администрация сельского поселения Староваряшский  сельсовет муниципального района Янаульский район Республики Башкортостан ПОСТАНОВЛЯЕТ:</w:t>
      </w:r>
    </w:p>
    <w:p w:rsidR="00284B2A" w:rsidRPr="00284B2A" w:rsidRDefault="00284B2A" w:rsidP="00284B2A">
      <w:pPr>
        <w:tabs>
          <w:tab w:val="left" w:pos="4065"/>
        </w:tabs>
        <w:suppressAutoHyphens/>
        <w:snapToGrid w:val="0"/>
        <w:ind w:firstLine="720"/>
        <w:jc w:val="both"/>
      </w:pPr>
      <w:r w:rsidRPr="00284B2A">
        <w:t xml:space="preserve">         1. </w:t>
      </w:r>
      <w:r w:rsidRPr="00284B2A">
        <w:rPr>
          <w:color w:val="000000"/>
        </w:rPr>
        <w:t>Выделить на территории сельского поселения Староваряшский сельсовет муниципального района Янаульский район Республики Башкортостан резервное помещение для размещения избирательного участка № 34</w:t>
      </w:r>
      <w:r w:rsidR="00346F0D">
        <w:rPr>
          <w:color w:val="000000"/>
        </w:rPr>
        <w:t>40</w:t>
      </w:r>
      <w:r w:rsidRPr="00284B2A">
        <w:rPr>
          <w:color w:val="000000"/>
        </w:rPr>
        <w:t xml:space="preserve"> для проведения и подсчета голосов </w:t>
      </w:r>
      <w:r w:rsidRPr="00284B2A">
        <w:rPr>
          <w:bCs/>
          <w:color w:val="000000"/>
          <w:spacing w:val="-6"/>
        </w:rPr>
        <w:t xml:space="preserve">на выборах </w:t>
      </w:r>
      <w:r w:rsidRPr="00284B2A">
        <w:t>депутатов  Государственного Собрания – Курултая Республики Башкортостан седьмого созыва и депутатов Совета сельского поселения Староваряшский сельсовет муниципального района Янаульский район Республики Башкортостан двадцать девятого созыва в день голосования           10 сентября 2023 года в здании МБОУ</w:t>
      </w:r>
      <w:r w:rsidRPr="00284B2A">
        <w:rPr>
          <w:color w:val="FF0000"/>
        </w:rPr>
        <w:t xml:space="preserve"> </w:t>
      </w:r>
      <w:r w:rsidRPr="00284B2A">
        <w:t xml:space="preserve">СОШ с.Старый Варяш (Муниципальное бюджетное общеобразовательное учреждение села Старый Варяш Староваряшская общеобразовательная школа) по адресу: Республика Башкортостан, Янаульский район, село Старый Варяш  ул. </w:t>
      </w:r>
      <w:r w:rsidR="00346F0D">
        <w:t>Игоря Насибуллина</w:t>
      </w:r>
      <w:bookmarkStart w:id="0" w:name="_GoBack"/>
      <w:bookmarkEnd w:id="0"/>
      <w:r w:rsidRPr="00284B2A">
        <w:t xml:space="preserve">  дом 5.</w:t>
      </w:r>
    </w:p>
    <w:p w:rsidR="00284B2A" w:rsidRPr="00284B2A" w:rsidRDefault="00284B2A" w:rsidP="00284B2A">
      <w:pPr>
        <w:tabs>
          <w:tab w:val="left" w:pos="7032"/>
        </w:tabs>
        <w:spacing w:line="240" w:lineRule="atLeast"/>
        <w:ind w:firstLine="426"/>
        <w:jc w:val="both"/>
      </w:pPr>
      <w:r w:rsidRPr="00284B2A">
        <w:rPr>
          <w:color w:val="000000"/>
        </w:rPr>
        <w:t xml:space="preserve">№ 3440 - в здании МБОУ СОШ с.Старый Варяш  по адресу: </w:t>
      </w:r>
      <w:r w:rsidRPr="00284B2A">
        <w:t>Республика Башкортостан, Янаульский район, село Старый Варяш  ул. Игоря Насибуллина  дом 5.( (расстояние от здания УИК до резервного помещения 250 метров).</w:t>
      </w:r>
    </w:p>
    <w:p w:rsidR="00284B2A" w:rsidRPr="00284B2A" w:rsidRDefault="00284B2A" w:rsidP="00284B2A">
      <w:pPr>
        <w:tabs>
          <w:tab w:val="left" w:pos="7032"/>
        </w:tabs>
        <w:spacing w:line="240" w:lineRule="atLeast"/>
        <w:jc w:val="both"/>
      </w:pPr>
      <w:r w:rsidRPr="00284B2A">
        <w:t xml:space="preserve">2. Контроль за исполнением настоящего постановления оставляю за собой.  </w:t>
      </w:r>
    </w:p>
    <w:p w:rsidR="00284B2A" w:rsidRPr="00284B2A" w:rsidRDefault="00284B2A" w:rsidP="00284B2A">
      <w:pPr>
        <w:jc w:val="both"/>
        <w:rPr>
          <w:bCs/>
        </w:rPr>
      </w:pPr>
    </w:p>
    <w:p w:rsidR="00284B2A" w:rsidRPr="00284B2A" w:rsidRDefault="00284B2A" w:rsidP="00284B2A">
      <w:pPr>
        <w:jc w:val="both"/>
        <w:rPr>
          <w:bCs/>
        </w:rPr>
      </w:pPr>
      <w:r w:rsidRPr="00284B2A">
        <w:rPr>
          <w:bCs/>
        </w:rPr>
        <w:t xml:space="preserve">Глава сельского поселения                                                              Э.М.Минликузина                                                                              </w:t>
      </w:r>
    </w:p>
    <w:p w:rsidR="00284B2A" w:rsidRPr="00284B2A" w:rsidRDefault="00284B2A" w:rsidP="00284B2A">
      <w:pPr>
        <w:jc w:val="both"/>
        <w:rPr>
          <w:bCs/>
          <w:sz w:val="28"/>
          <w:szCs w:val="28"/>
        </w:rPr>
      </w:pPr>
    </w:p>
    <w:p w:rsidR="00284B2A" w:rsidRPr="00284B2A" w:rsidRDefault="00284B2A" w:rsidP="00284B2A">
      <w:pPr>
        <w:jc w:val="both"/>
        <w:rPr>
          <w:rFonts w:eastAsiaTheme="minorEastAsia"/>
          <w:bCs/>
        </w:rPr>
      </w:pPr>
      <w:r w:rsidRPr="00284B2A">
        <w:rPr>
          <w:rFonts w:eastAsiaTheme="minorEastAsia"/>
          <w:bCs/>
        </w:rPr>
        <w:t>«Согласовано»</w:t>
      </w:r>
    </w:p>
    <w:p w:rsidR="00284B2A" w:rsidRPr="00284B2A" w:rsidRDefault="00284B2A" w:rsidP="00284B2A">
      <w:pPr>
        <w:spacing w:line="276" w:lineRule="auto"/>
        <w:jc w:val="both"/>
        <w:rPr>
          <w:rFonts w:eastAsiaTheme="minorEastAsia"/>
          <w:bCs/>
        </w:rPr>
      </w:pPr>
      <w:r w:rsidRPr="00284B2A">
        <w:rPr>
          <w:rFonts w:eastAsiaTheme="minorEastAsia"/>
          <w:bCs/>
        </w:rPr>
        <w:t>Председатель ТИК муниципального района</w:t>
      </w:r>
    </w:p>
    <w:p w:rsidR="00284B2A" w:rsidRPr="00284B2A" w:rsidRDefault="00284B2A" w:rsidP="00284B2A">
      <w:pPr>
        <w:spacing w:line="276" w:lineRule="auto"/>
        <w:jc w:val="both"/>
        <w:rPr>
          <w:rFonts w:eastAsiaTheme="minorEastAsia"/>
          <w:bCs/>
        </w:rPr>
      </w:pPr>
      <w:r w:rsidRPr="00284B2A">
        <w:rPr>
          <w:rFonts w:eastAsiaTheme="minorEastAsia"/>
          <w:bCs/>
        </w:rPr>
        <w:t xml:space="preserve">Янаульский район Республики Башкортостан </w:t>
      </w:r>
    </w:p>
    <w:p w:rsidR="00284B2A" w:rsidRPr="00284B2A" w:rsidRDefault="00284B2A" w:rsidP="00284B2A">
      <w:pPr>
        <w:spacing w:line="276" w:lineRule="auto"/>
        <w:jc w:val="both"/>
        <w:rPr>
          <w:rFonts w:eastAsiaTheme="minorEastAsia"/>
          <w:bCs/>
        </w:rPr>
      </w:pPr>
      <w:r w:rsidRPr="00284B2A">
        <w:rPr>
          <w:rFonts w:eastAsiaTheme="minorEastAsia"/>
          <w:bCs/>
        </w:rPr>
        <w:t>_____________   А.Ф.Калимуллин</w:t>
      </w:r>
    </w:p>
    <w:p w:rsidR="00284B2A" w:rsidRPr="00284B2A" w:rsidRDefault="00284B2A" w:rsidP="00284B2A">
      <w:pPr>
        <w:spacing w:after="200" w:line="16" w:lineRule="atLeast"/>
        <w:ind w:firstLine="720"/>
        <w:jc w:val="center"/>
        <w:rPr>
          <w:rFonts w:eastAsiaTheme="minorEastAsia"/>
          <w:sz w:val="28"/>
          <w:szCs w:val="28"/>
        </w:rPr>
      </w:pPr>
    </w:p>
    <w:p w:rsidR="00853343" w:rsidRDefault="00853343" w:rsidP="00853343">
      <w:pPr>
        <w:rPr>
          <w:sz w:val="26"/>
          <w:szCs w:val="26"/>
        </w:rPr>
      </w:pPr>
    </w:p>
    <w:sectPr w:rsidR="00853343" w:rsidSect="00DC508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E5A" w:rsidRDefault="000F4E5A" w:rsidP="00343CFC">
      <w:r>
        <w:separator/>
      </w:r>
    </w:p>
  </w:endnote>
  <w:endnote w:type="continuationSeparator" w:id="0">
    <w:p w:rsidR="000F4E5A" w:rsidRDefault="000F4E5A" w:rsidP="0034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Bash">
    <w:altName w:val="Century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E5A" w:rsidRDefault="000F4E5A" w:rsidP="00343CFC">
      <w:r>
        <w:separator/>
      </w:r>
    </w:p>
  </w:footnote>
  <w:footnote w:type="continuationSeparator" w:id="0">
    <w:p w:rsidR="000F4E5A" w:rsidRDefault="000F4E5A" w:rsidP="00343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537C8"/>
    <w:multiLevelType w:val="hybridMultilevel"/>
    <w:tmpl w:val="692C482E"/>
    <w:lvl w:ilvl="0" w:tplc="D0640B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0B3"/>
    <w:rsid w:val="000170B3"/>
    <w:rsid w:val="0002555B"/>
    <w:rsid w:val="00063487"/>
    <w:rsid w:val="000B5412"/>
    <w:rsid w:val="000C7D7B"/>
    <w:rsid w:val="000D58B2"/>
    <w:rsid w:val="000F1ABD"/>
    <w:rsid w:val="000F4E5A"/>
    <w:rsid w:val="001060BE"/>
    <w:rsid w:val="00126248"/>
    <w:rsid w:val="001262DA"/>
    <w:rsid w:val="00222667"/>
    <w:rsid w:val="00284B2A"/>
    <w:rsid w:val="00286A9F"/>
    <w:rsid w:val="002E2650"/>
    <w:rsid w:val="00302F4E"/>
    <w:rsid w:val="00343CFC"/>
    <w:rsid w:val="00346F0D"/>
    <w:rsid w:val="003529A6"/>
    <w:rsid w:val="004262F4"/>
    <w:rsid w:val="004A4B5B"/>
    <w:rsid w:val="00503AD5"/>
    <w:rsid w:val="005140F5"/>
    <w:rsid w:val="00523944"/>
    <w:rsid w:val="005E3A9A"/>
    <w:rsid w:val="005E3C34"/>
    <w:rsid w:val="006123C1"/>
    <w:rsid w:val="00626067"/>
    <w:rsid w:val="006E30B0"/>
    <w:rsid w:val="00722A4C"/>
    <w:rsid w:val="00754FBC"/>
    <w:rsid w:val="00771703"/>
    <w:rsid w:val="00792CA6"/>
    <w:rsid w:val="00797FFE"/>
    <w:rsid w:val="007A006E"/>
    <w:rsid w:val="007A2D1E"/>
    <w:rsid w:val="007A7DBF"/>
    <w:rsid w:val="007B4B1A"/>
    <w:rsid w:val="007E29FF"/>
    <w:rsid w:val="008321A0"/>
    <w:rsid w:val="00853343"/>
    <w:rsid w:val="00894858"/>
    <w:rsid w:val="008A133D"/>
    <w:rsid w:val="008C6035"/>
    <w:rsid w:val="008E20F4"/>
    <w:rsid w:val="008E6331"/>
    <w:rsid w:val="00914B60"/>
    <w:rsid w:val="00917C44"/>
    <w:rsid w:val="00925C69"/>
    <w:rsid w:val="00927164"/>
    <w:rsid w:val="009356D4"/>
    <w:rsid w:val="009A0085"/>
    <w:rsid w:val="009A2ECD"/>
    <w:rsid w:val="009E3315"/>
    <w:rsid w:val="00A2165E"/>
    <w:rsid w:val="00A741DD"/>
    <w:rsid w:val="00A75AE7"/>
    <w:rsid w:val="00A902B6"/>
    <w:rsid w:val="00AA3EE3"/>
    <w:rsid w:val="00AA4160"/>
    <w:rsid w:val="00AB6D73"/>
    <w:rsid w:val="00B23525"/>
    <w:rsid w:val="00B83D7D"/>
    <w:rsid w:val="00BC7A49"/>
    <w:rsid w:val="00BD1539"/>
    <w:rsid w:val="00C420CB"/>
    <w:rsid w:val="00CB61AC"/>
    <w:rsid w:val="00D14E3D"/>
    <w:rsid w:val="00D60446"/>
    <w:rsid w:val="00DA5A6B"/>
    <w:rsid w:val="00DC5085"/>
    <w:rsid w:val="00DD33F0"/>
    <w:rsid w:val="00DD6818"/>
    <w:rsid w:val="00DE3639"/>
    <w:rsid w:val="00E9005C"/>
    <w:rsid w:val="00EC10D8"/>
    <w:rsid w:val="00EE175F"/>
    <w:rsid w:val="00EF0B1C"/>
    <w:rsid w:val="00F23639"/>
    <w:rsid w:val="00F83826"/>
    <w:rsid w:val="00FC478E"/>
    <w:rsid w:val="00FC7932"/>
    <w:rsid w:val="00FF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7DB99"/>
  <w15:docId w15:val="{FC1D45D4-9F0F-40AF-AA07-8DF5D5F8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29FF"/>
    <w:pPr>
      <w:keepNext/>
      <w:outlineLvl w:val="0"/>
    </w:pPr>
    <w:rPr>
      <w:b/>
      <w:caps/>
      <w:sz w:val="20"/>
      <w:szCs w:val="20"/>
    </w:rPr>
  </w:style>
  <w:style w:type="paragraph" w:styleId="5">
    <w:name w:val="heading 5"/>
    <w:basedOn w:val="a"/>
    <w:next w:val="a"/>
    <w:link w:val="50"/>
    <w:qFormat/>
    <w:rsid w:val="007E29FF"/>
    <w:pPr>
      <w:keepNext/>
      <w:spacing w:line="288" w:lineRule="auto"/>
      <w:jc w:val="center"/>
      <w:outlineLvl w:val="4"/>
    </w:pPr>
    <w:rPr>
      <w:b/>
      <w:caps/>
      <w:spacing w:val="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3C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3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43C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3C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E29FF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E29FF"/>
    <w:rPr>
      <w:rFonts w:ascii="Times New Roman" w:eastAsia="Times New Roman" w:hAnsi="Times New Roman" w:cs="Times New Roman"/>
      <w:b/>
      <w:caps/>
      <w:spacing w:val="10"/>
      <w:sz w:val="24"/>
      <w:szCs w:val="20"/>
      <w:lang w:eastAsia="ru-RU"/>
    </w:rPr>
  </w:style>
  <w:style w:type="paragraph" w:styleId="a7">
    <w:name w:val="Body Text"/>
    <w:basedOn w:val="a"/>
    <w:link w:val="a8"/>
    <w:rsid w:val="007E29FF"/>
    <w:rPr>
      <w:rFonts w:ascii="Century Bash" w:hAnsi="Century Bash"/>
      <w:sz w:val="30"/>
      <w:szCs w:val="20"/>
    </w:rPr>
  </w:style>
  <w:style w:type="character" w:customStyle="1" w:styleId="a8">
    <w:name w:val="Основной текст Знак"/>
    <w:basedOn w:val="a0"/>
    <w:link w:val="a7"/>
    <w:rsid w:val="007E29FF"/>
    <w:rPr>
      <w:rFonts w:ascii="Century Bash" w:eastAsia="Times New Roman" w:hAnsi="Century Bash" w:cs="Times New Roman"/>
      <w:sz w:val="30"/>
      <w:szCs w:val="20"/>
      <w:lang w:eastAsia="ru-RU"/>
    </w:rPr>
  </w:style>
  <w:style w:type="paragraph" w:styleId="3">
    <w:name w:val="Body Text 3"/>
    <w:basedOn w:val="a"/>
    <w:link w:val="30"/>
    <w:rsid w:val="007E29FF"/>
    <w:pPr>
      <w:jc w:val="center"/>
    </w:pPr>
    <w:rPr>
      <w:rFonts w:ascii="Century Bash" w:hAnsi="Century Bash"/>
      <w:b/>
      <w:caps/>
      <w:spacing w:val="6"/>
      <w:szCs w:val="22"/>
    </w:rPr>
  </w:style>
  <w:style w:type="character" w:customStyle="1" w:styleId="30">
    <w:name w:val="Основной текст 3 Знак"/>
    <w:basedOn w:val="a0"/>
    <w:link w:val="3"/>
    <w:rsid w:val="007E29FF"/>
    <w:rPr>
      <w:rFonts w:ascii="Century Bash" w:eastAsia="Times New Roman" w:hAnsi="Century Bash" w:cs="Times New Roman"/>
      <w:b/>
      <w:caps/>
      <w:spacing w:val="6"/>
      <w:sz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E29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29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3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EC71B-06AB-4C91-887E-8E902F8D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User</cp:lastModifiedBy>
  <cp:revision>40</cp:revision>
  <cp:lastPrinted>2020-08-10T06:15:00Z</cp:lastPrinted>
  <dcterms:created xsi:type="dcterms:W3CDTF">2018-09-27T03:40:00Z</dcterms:created>
  <dcterms:modified xsi:type="dcterms:W3CDTF">2023-07-27T03:36:00Z</dcterms:modified>
</cp:coreProperties>
</file>