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77BDF">
        <w:rPr>
          <w:rFonts w:ascii="Times New Roman" w:hAnsi="Times New Roman" w:cs="Times New Roman"/>
          <w:sz w:val="28"/>
          <w:szCs w:val="28"/>
        </w:rPr>
        <w:t>ОТЧЕТ</w:t>
      </w:r>
    </w:p>
    <w:p w:rsidR="00377BDF" w:rsidRPr="00377BDF" w:rsidRDefault="00377BDF" w:rsidP="00377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 xml:space="preserve">о проведении рейда в организациях, учреждениях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77BD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7B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профилактике правонарушений</w:t>
      </w:r>
    </w:p>
    <w:p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декабря по 8</w:t>
      </w:r>
      <w:r w:rsidRPr="0037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77BDF">
        <w:rPr>
          <w:rFonts w:ascii="Times New Roman" w:hAnsi="Times New Roman" w:cs="Times New Roman"/>
          <w:sz w:val="28"/>
          <w:szCs w:val="28"/>
        </w:rPr>
        <w:t xml:space="preserve"> 2023 года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</w:t>
      </w:r>
      <w:r w:rsidRPr="00377BD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77BDF">
        <w:rPr>
          <w:rFonts w:ascii="Times New Roman" w:hAnsi="Times New Roman" w:cs="Times New Roman"/>
          <w:sz w:val="28"/>
          <w:szCs w:val="28"/>
        </w:rPr>
        <w:t xml:space="preserve"> сельсовет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Минликузиной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77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BDF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Pr="00377BDF">
        <w:rPr>
          <w:rFonts w:ascii="Times New Roman" w:hAnsi="Times New Roman" w:cs="Times New Roman"/>
          <w:sz w:val="28"/>
          <w:szCs w:val="28"/>
        </w:rPr>
        <w:t xml:space="preserve">, совместно с участковым уполномоченным полиции </w:t>
      </w:r>
      <w:proofErr w:type="spellStart"/>
      <w:r w:rsidRPr="00377BDF">
        <w:rPr>
          <w:rFonts w:ascii="Times New Roman" w:hAnsi="Times New Roman" w:cs="Times New Roman"/>
          <w:sz w:val="28"/>
          <w:szCs w:val="28"/>
        </w:rPr>
        <w:t>Мирвалеевым</w:t>
      </w:r>
      <w:proofErr w:type="spellEnd"/>
      <w:r w:rsidRPr="00377BDF">
        <w:rPr>
          <w:rFonts w:ascii="Times New Roman" w:hAnsi="Times New Roman" w:cs="Times New Roman"/>
          <w:sz w:val="28"/>
          <w:szCs w:val="28"/>
        </w:rPr>
        <w:t xml:space="preserve"> М.М. были проведены рейды по проверке организаций и учреждений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</w:t>
      </w:r>
      <w:r w:rsidRPr="00377BD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77BD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>Данные рейды были проведены с целью обследования организаций и учреждений сельского поселения на предмет выявления правонарушений.</w:t>
      </w:r>
    </w:p>
    <w:p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>В ходе обследования вышеуказанных организаций ничего подозрительного не выявлено, замечаний и нареканий в адрес руководителей организаций и учреждений не зафиксировано, по причине отсутствия правонарушений.</w:t>
      </w:r>
    </w:p>
    <w:p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Э.М.Минликузина</w:t>
      </w:r>
      <w:bookmarkStart w:id="0" w:name="_GoBack"/>
      <w:bookmarkEnd w:id="0"/>
    </w:p>
    <w:p w:rsidR="00565227" w:rsidRDefault="00565227"/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A"/>
    <w:rsid w:val="00377BDF"/>
    <w:rsid w:val="00565227"/>
    <w:rsid w:val="006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1C5"/>
  <w15:chartTrackingRefBased/>
  <w15:docId w15:val="{F076B125-850C-408A-AF42-D1632A0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2024-03-01T05:44:00Z</dcterms:created>
  <dcterms:modified xsi:type="dcterms:W3CDTF">2024-03-01T05:50:00Z</dcterms:modified>
</cp:coreProperties>
</file>